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BD4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761E1" w14:paraId="78A65680" w14:textId="77777777">
        <w:trPr>
          <w:trHeight w:val="704"/>
        </w:trPr>
        <w:tc>
          <w:tcPr>
            <w:tcW w:w="1365" w:type="dxa"/>
            <w:vAlign w:val="center"/>
          </w:tcPr>
          <w:p w14:paraId="30B22E61"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受付番号</w:t>
            </w:r>
          </w:p>
          <w:p w14:paraId="3EAA1F4C" w14:textId="77777777" w:rsidR="007761E1" w:rsidRDefault="00E8378B">
            <w:pPr>
              <w:jc w:val="center"/>
              <w:rPr>
                <w:rFonts w:ascii="ＭＳ ゴシック" w:eastAsia="ＭＳ ゴシック" w:hAnsi="ＭＳ ゴシック"/>
                <w:bCs/>
                <w:color w:val="000000" w:themeColor="text1"/>
                <w:sz w:val="20"/>
                <w:szCs w:val="20"/>
              </w:rPr>
            </w:pPr>
            <w:r>
              <w:rPr>
                <w:rFonts w:ascii="ＭＳ ゴシック" w:eastAsia="ＭＳ ゴシック" w:hAnsi="ＭＳ ゴシック" w:hint="eastAsia"/>
                <w:bCs/>
                <w:color w:val="000000" w:themeColor="text1"/>
                <w:sz w:val="20"/>
                <w:szCs w:val="20"/>
              </w:rPr>
              <w:t>※記載不要</w:t>
            </w:r>
          </w:p>
        </w:tc>
        <w:tc>
          <w:tcPr>
            <w:tcW w:w="2027" w:type="dxa"/>
            <w:vAlign w:val="center"/>
          </w:tcPr>
          <w:p w14:paraId="1F7F7B35" w14:textId="77777777" w:rsidR="007761E1" w:rsidRDefault="007761E1">
            <w:pPr>
              <w:rPr>
                <w:rFonts w:ascii="ＭＳ ゴシック" w:eastAsia="ＭＳ ゴシック" w:hAnsi="ＭＳ ゴシック"/>
                <w:bCs/>
                <w:color w:val="000000" w:themeColor="text1"/>
                <w:sz w:val="22"/>
              </w:rPr>
            </w:pPr>
          </w:p>
        </w:tc>
      </w:tr>
    </w:tbl>
    <w:p w14:paraId="205159D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特定非営利活動法人地球と未来の環境基金　あて</w:t>
      </w:r>
    </w:p>
    <w:p w14:paraId="6BEFA7BA" w14:textId="77777777" w:rsidR="007761E1" w:rsidRDefault="007761E1">
      <w:pPr>
        <w:rPr>
          <w:rFonts w:ascii="ＭＳ ゴシック" w:eastAsia="ＭＳ ゴシック" w:hAnsi="ＭＳ ゴシック"/>
          <w:bCs/>
          <w:color w:val="000000" w:themeColor="text1"/>
          <w:sz w:val="22"/>
        </w:rPr>
      </w:pPr>
    </w:p>
    <w:p w14:paraId="64026DA0" w14:textId="77777777" w:rsidR="007761E1" w:rsidRDefault="007761E1">
      <w:pPr>
        <w:rPr>
          <w:rFonts w:ascii="ＭＳ ゴシック" w:eastAsia="ＭＳ ゴシック" w:hAnsi="ＭＳ ゴシック"/>
          <w:bCs/>
          <w:color w:val="000000" w:themeColor="text1"/>
          <w:sz w:val="22"/>
        </w:rPr>
      </w:pPr>
    </w:p>
    <w:p w14:paraId="4C34720F" w14:textId="7ABDF015"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EA60D9">
        <w:rPr>
          <w:rFonts w:ascii="ＭＳ ゴシック" w:eastAsia="ＭＳ ゴシック" w:hAnsi="ＭＳ ゴシック" w:hint="eastAsia"/>
          <w:bCs/>
          <w:color w:val="000000" w:themeColor="text1"/>
          <w:sz w:val="22"/>
        </w:rPr>
        <w:t>８</w:t>
      </w:r>
      <w:r>
        <w:rPr>
          <w:rFonts w:ascii="ＭＳ ゴシック" w:eastAsia="ＭＳ ゴシック" w:hAnsi="ＭＳ ゴシック" w:hint="eastAsia"/>
          <w:bCs/>
          <w:color w:val="000000" w:themeColor="text1"/>
          <w:sz w:val="22"/>
        </w:rPr>
        <w:t>年度「原子力産業基盤強化事業補助金」申請書</w:t>
      </w:r>
    </w:p>
    <w:p w14:paraId="1308889C" w14:textId="77777777" w:rsidR="007761E1" w:rsidRDefault="007761E1">
      <w:pPr>
        <w:rPr>
          <w:rFonts w:ascii="ＭＳ ゴシック" w:eastAsia="ＭＳ ゴシック" w:hAnsi="ＭＳ ゴシック"/>
          <w:bCs/>
          <w:color w:val="000000" w:themeColor="text1"/>
          <w:sz w:val="22"/>
        </w:rPr>
      </w:pPr>
    </w:p>
    <w:p w14:paraId="496D965F" w14:textId="77777777" w:rsidR="007761E1" w:rsidRDefault="007761E1">
      <w:pPr>
        <w:rPr>
          <w:rFonts w:ascii="ＭＳ ゴシック" w:eastAsia="ＭＳ ゴシック" w:hAnsi="ＭＳ ゴシック"/>
          <w:bCs/>
          <w:color w:val="000000" w:themeColor="text1"/>
          <w:sz w:val="22"/>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0"/>
        <w:gridCol w:w="2209"/>
        <w:gridCol w:w="6228"/>
      </w:tblGrid>
      <w:tr w:rsidR="007761E1" w14:paraId="6BF5FF4F" w14:textId="77777777">
        <w:trPr>
          <w:cantSplit/>
          <w:trHeight w:val="531"/>
        </w:trPr>
        <w:tc>
          <w:tcPr>
            <w:tcW w:w="2829" w:type="dxa"/>
            <w:gridSpan w:val="2"/>
            <w:tcBorders>
              <w:top w:val="single" w:sz="12" w:space="0" w:color="auto"/>
              <w:left w:val="single" w:sz="12" w:space="0" w:color="auto"/>
            </w:tcBorders>
            <w:vAlign w:val="center"/>
          </w:tcPr>
          <w:p w14:paraId="0C2EA237"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事業名</w:t>
            </w:r>
          </w:p>
        </w:tc>
        <w:tc>
          <w:tcPr>
            <w:tcW w:w="6228" w:type="dxa"/>
            <w:tcBorders>
              <w:top w:val="single" w:sz="12" w:space="0" w:color="auto"/>
              <w:right w:val="single" w:sz="12" w:space="0" w:color="auto"/>
            </w:tcBorders>
            <w:vAlign w:val="center"/>
          </w:tcPr>
          <w:p w14:paraId="7411DA70" w14:textId="77777777" w:rsidR="007761E1" w:rsidRDefault="007761E1">
            <w:pPr>
              <w:rPr>
                <w:rFonts w:ascii="ＭＳ ゴシック" w:eastAsia="ＭＳ ゴシック" w:hAnsi="ＭＳ ゴシック"/>
                <w:bCs/>
                <w:color w:val="000000" w:themeColor="text1"/>
                <w:sz w:val="22"/>
              </w:rPr>
            </w:pPr>
          </w:p>
        </w:tc>
      </w:tr>
      <w:tr w:rsidR="007761E1" w14:paraId="66888BE7" w14:textId="77777777">
        <w:trPr>
          <w:cantSplit/>
          <w:trHeight w:val="399"/>
        </w:trPr>
        <w:tc>
          <w:tcPr>
            <w:tcW w:w="620" w:type="dxa"/>
            <w:vMerge w:val="restart"/>
            <w:tcBorders>
              <w:top w:val="single" w:sz="12" w:space="0" w:color="auto"/>
              <w:left w:val="single" w:sz="12" w:space="0" w:color="auto"/>
            </w:tcBorders>
            <w:textDirection w:val="tbRlV"/>
            <w:vAlign w:val="center"/>
          </w:tcPr>
          <w:p w14:paraId="57506705"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428D0541"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法人番号（＊）</w:t>
            </w:r>
          </w:p>
        </w:tc>
        <w:tc>
          <w:tcPr>
            <w:tcW w:w="6228" w:type="dxa"/>
            <w:tcBorders>
              <w:top w:val="single" w:sz="12" w:space="0" w:color="auto"/>
              <w:right w:val="single" w:sz="12" w:space="0" w:color="auto"/>
            </w:tcBorders>
            <w:vAlign w:val="center"/>
          </w:tcPr>
          <w:p w14:paraId="370F71AB" w14:textId="77777777" w:rsidR="007761E1" w:rsidRDefault="007761E1">
            <w:pPr>
              <w:rPr>
                <w:rFonts w:ascii="ＭＳ ゴシック" w:eastAsia="ＭＳ ゴシック" w:hAnsi="ＭＳ ゴシック"/>
                <w:bCs/>
                <w:color w:val="000000" w:themeColor="text1"/>
                <w:sz w:val="22"/>
              </w:rPr>
            </w:pPr>
          </w:p>
        </w:tc>
      </w:tr>
      <w:tr w:rsidR="007761E1" w14:paraId="634EFDE3" w14:textId="77777777">
        <w:trPr>
          <w:cantSplit/>
          <w:trHeight w:val="720"/>
        </w:trPr>
        <w:tc>
          <w:tcPr>
            <w:tcW w:w="620" w:type="dxa"/>
            <w:vMerge/>
            <w:tcBorders>
              <w:top w:val="single" w:sz="12" w:space="0" w:color="auto"/>
              <w:left w:val="single" w:sz="12" w:space="0" w:color="auto"/>
            </w:tcBorders>
            <w:textDirection w:val="tbRlV"/>
            <w:vAlign w:val="center"/>
          </w:tcPr>
          <w:p w14:paraId="1F6C1481" w14:textId="77777777" w:rsidR="007761E1" w:rsidRDefault="007761E1">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105B6EC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企業・団体名</w:t>
            </w:r>
          </w:p>
        </w:tc>
        <w:tc>
          <w:tcPr>
            <w:tcW w:w="6228" w:type="dxa"/>
            <w:tcBorders>
              <w:top w:val="single" w:sz="4" w:space="0" w:color="auto"/>
              <w:right w:val="single" w:sz="12" w:space="0" w:color="auto"/>
            </w:tcBorders>
            <w:vAlign w:val="center"/>
          </w:tcPr>
          <w:p w14:paraId="1EB6BBCA" w14:textId="77777777" w:rsidR="007761E1" w:rsidRDefault="007761E1">
            <w:pPr>
              <w:rPr>
                <w:rFonts w:ascii="ＭＳ ゴシック" w:eastAsia="ＭＳ ゴシック" w:hAnsi="ＭＳ ゴシック"/>
                <w:bCs/>
                <w:color w:val="000000" w:themeColor="text1"/>
                <w:sz w:val="22"/>
              </w:rPr>
            </w:pPr>
          </w:p>
        </w:tc>
      </w:tr>
      <w:tr w:rsidR="007761E1" w14:paraId="194073F2" w14:textId="77777777">
        <w:trPr>
          <w:cantSplit/>
          <w:trHeight w:val="1134"/>
        </w:trPr>
        <w:tc>
          <w:tcPr>
            <w:tcW w:w="620" w:type="dxa"/>
            <w:vMerge/>
            <w:tcBorders>
              <w:left w:val="single" w:sz="12" w:space="0" w:color="auto"/>
            </w:tcBorders>
            <w:textDirection w:val="tbRlV"/>
            <w:vAlign w:val="center"/>
          </w:tcPr>
          <w:p w14:paraId="686ECE92" w14:textId="77777777" w:rsidR="007761E1" w:rsidRDefault="007761E1">
            <w:pPr>
              <w:jc w:val="center"/>
              <w:rPr>
                <w:rFonts w:ascii="ＭＳ ゴシック" w:eastAsia="ＭＳ ゴシック" w:hAnsi="ＭＳ ゴシック"/>
                <w:bCs/>
                <w:color w:val="000000" w:themeColor="text1"/>
                <w:sz w:val="22"/>
              </w:rPr>
            </w:pPr>
          </w:p>
        </w:tc>
        <w:tc>
          <w:tcPr>
            <w:tcW w:w="2209" w:type="dxa"/>
            <w:vAlign w:val="center"/>
          </w:tcPr>
          <w:p w14:paraId="7DF7A07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代表者役職・氏名</w:t>
            </w:r>
          </w:p>
        </w:tc>
        <w:tc>
          <w:tcPr>
            <w:tcW w:w="6228" w:type="dxa"/>
            <w:tcBorders>
              <w:right w:val="single" w:sz="12" w:space="0" w:color="auto"/>
            </w:tcBorders>
            <w:vAlign w:val="center"/>
          </w:tcPr>
          <w:p w14:paraId="1FD3BE83" w14:textId="77777777" w:rsidR="007761E1" w:rsidRDefault="007761E1">
            <w:pPr>
              <w:jc w:val="right"/>
              <w:rPr>
                <w:rFonts w:ascii="ＭＳ ゴシック" w:eastAsia="ＭＳ ゴシック" w:hAnsi="ＭＳ ゴシック"/>
                <w:bCs/>
                <w:color w:val="000000" w:themeColor="text1"/>
                <w:sz w:val="22"/>
              </w:rPr>
            </w:pPr>
          </w:p>
        </w:tc>
      </w:tr>
      <w:tr w:rsidR="007761E1" w14:paraId="3DB9CD15" w14:textId="77777777">
        <w:trPr>
          <w:cantSplit/>
          <w:trHeight w:val="1134"/>
        </w:trPr>
        <w:tc>
          <w:tcPr>
            <w:tcW w:w="620" w:type="dxa"/>
            <w:vMerge/>
            <w:tcBorders>
              <w:left w:val="single" w:sz="12" w:space="0" w:color="auto"/>
              <w:bottom w:val="single" w:sz="4" w:space="0" w:color="auto"/>
            </w:tcBorders>
            <w:textDirection w:val="tbRlV"/>
            <w:vAlign w:val="center"/>
          </w:tcPr>
          <w:p w14:paraId="58ACC1E9" w14:textId="77777777" w:rsidR="007761E1" w:rsidRDefault="007761E1">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7697EDE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所在地</w:t>
            </w:r>
          </w:p>
        </w:tc>
        <w:tc>
          <w:tcPr>
            <w:tcW w:w="6228" w:type="dxa"/>
            <w:tcBorders>
              <w:bottom w:val="single" w:sz="4" w:space="0" w:color="auto"/>
              <w:right w:val="single" w:sz="12" w:space="0" w:color="auto"/>
            </w:tcBorders>
            <w:vAlign w:val="center"/>
          </w:tcPr>
          <w:p w14:paraId="3D8F4E40" w14:textId="77777777" w:rsidR="007761E1" w:rsidRDefault="007761E1">
            <w:pPr>
              <w:rPr>
                <w:rFonts w:ascii="ＭＳ ゴシック" w:eastAsia="ＭＳ ゴシック" w:hAnsi="ＭＳ ゴシック"/>
                <w:bCs/>
                <w:color w:val="000000" w:themeColor="text1"/>
                <w:sz w:val="22"/>
              </w:rPr>
            </w:pPr>
          </w:p>
        </w:tc>
      </w:tr>
      <w:tr w:rsidR="007761E1" w14:paraId="6CBD66FE"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BFD84AF"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連絡担当窓口</w:t>
            </w:r>
          </w:p>
        </w:tc>
        <w:tc>
          <w:tcPr>
            <w:tcW w:w="2209" w:type="dxa"/>
            <w:vAlign w:val="center"/>
          </w:tcPr>
          <w:p w14:paraId="67D7F02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氏名（ふりがな）</w:t>
            </w:r>
          </w:p>
        </w:tc>
        <w:tc>
          <w:tcPr>
            <w:tcW w:w="6228" w:type="dxa"/>
            <w:tcBorders>
              <w:right w:val="single" w:sz="12" w:space="0" w:color="auto"/>
            </w:tcBorders>
            <w:vAlign w:val="center"/>
          </w:tcPr>
          <w:p w14:paraId="62262745" w14:textId="77777777" w:rsidR="007761E1" w:rsidRDefault="007761E1">
            <w:pPr>
              <w:rPr>
                <w:rFonts w:ascii="ＭＳ ゴシック" w:eastAsia="ＭＳ ゴシック" w:hAnsi="ＭＳ ゴシック"/>
                <w:bCs/>
                <w:color w:val="000000" w:themeColor="text1"/>
                <w:sz w:val="22"/>
              </w:rPr>
            </w:pPr>
          </w:p>
        </w:tc>
      </w:tr>
      <w:tr w:rsidR="007761E1" w14:paraId="7970057E" w14:textId="77777777">
        <w:trPr>
          <w:cantSplit/>
          <w:trHeight w:val="860"/>
        </w:trPr>
        <w:tc>
          <w:tcPr>
            <w:tcW w:w="620" w:type="dxa"/>
            <w:vMerge/>
            <w:tcBorders>
              <w:left w:val="single" w:sz="12" w:space="0" w:color="auto"/>
              <w:bottom w:val="single" w:sz="12" w:space="0" w:color="auto"/>
            </w:tcBorders>
          </w:tcPr>
          <w:p w14:paraId="392511D0"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5E2935F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所属（部署名）</w:t>
            </w:r>
          </w:p>
        </w:tc>
        <w:tc>
          <w:tcPr>
            <w:tcW w:w="6228" w:type="dxa"/>
            <w:tcBorders>
              <w:right w:val="single" w:sz="12" w:space="0" w:color="auto"/>
            </w:tcBorders>
            <w:vAlign w:val="center"/>
          </w:tcPr>
          <w:p w14:paraId="6E0964E1" w14:textId="77777777" w:rsidR="007761E1" w:rsidRDefault="007761E1">
            <w:pPr>
              <w:rPr>
                <w:rFonts w:ascii="ＭＳ ゴシック" w:eastAsia="ＭＳ ゴシック" w:hAnsi="ＭＳ ゴシック"/>
                <w:bCs/>
                <w:color w:val="000000" w:themeColor="text1"/>
                <w:sz w:val="22"/>
              </w:rPr>
            </w:pPr>
          </w:p>
        </w:tc>
      </w:tr>
      <w:tr w:rsidR="007761E1" w14:paraId="1FC665D0" w14:textId="77777777">
        <w:trPr>
          <w:cantSplit/>
          <w:trHeight w:val="860"/>
        </w:trPr>
        <w:tc>
          <w:tcPr>
            <w:tcW w:w="620" w:type="dxa"/>
            <w:vMerge/>
            <w:tcBorders>
              <w:left w:val="single" w:sz="12" w:space="0" w:color="auto"/>
              <w:bottom w:val="single" w:sz="12" w:space="0" w:color="auto"/>
            </w:tcBorders>
          </w:tcPr>
          <w:p w14:paraId="598FB96B"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79C92771"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役職</w:t>
            </w:r>
          </w:p>
        </w:tc>
        <w:tc>
          <w:tcPr>
            <w:tcW w:w="6228" w:type="dxa"/>
            <w:tcBorders>
              <w:right w:val="single" w:sz="12" w:space="0" w:color="auto"/>
            </w:tcBorders>
            <w:vAlign w:val="center"/>
          </w:tcPr>
          <w:p w14:paraId="34FB17A2" w14:textId="77777777" w:rsidR="007761E1" w:rsidRDefault="007761E1">
            <w:pPr>
              <w:rPr>
                <w:rFonts w:ascii="ＭＳ ゴシック" w:eastAsia="ＭＳ ゴシック" w:hAnsi="ＭＳ ゴシック"/>
                <w:bCs/>
                <w:color w:val="000000" w:themeColor="text1"/>
                <w:sz w:val="22"/>
              </w:rPr>
            </w:pPr>
          </w:p>
        </w:tc>
      </w:tr>
      <w:tr w:rsidR="007761E1" w14:paraId="799C232F" w14:textId="77777777">
        <w:trPr>
          <w:cantSplit/>
          <w:trHeight w:val="860"/>
        </w:trPr>
        <w:tc>
          <w:tcPr>
            <w:tcW w:w="620" w:type="dxa"/>
            <w:vMerge/>
            <w:tcBorders>
              <w:left w:val="single" w:sz="12" w:space="0" w:color="auto"/>
              <w:bottom w:val="single" w:sz="12" w:space="0" w:color="auto"/>
            </w:tcBorders>
          </w:tcPr>
          <w:p w14:paraId="193CACBD" w14:textId="77777777" w:rsidR="007761E1" w:rsidRDefault="007761E1">
            <w:pPr>
              <w:rPr>
                <w:rFonts w:ascii="ＭＳ ゴシック" w:eastAsia="ＭＳ ゴシック" w:hAnsi="ＭＳ ゴシック"/>
                <w:bCs/>
                <w:color w:val="000000" w:themeColor="text1"/>
                <w:sz w:val="22"/>
              </w:rPr>
            </w:pPr>
          </w:p>
        </w:tc>
        <w:tc>
          <w:tcPr>
            <w:tcW w:w="2209" w:type="dxa"/>
            <w:vAlign w:val="center"/>
          </w:tcPr>
          <w:p w14:paraId="47BB8F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電話番号</w:t>
            </w:r>
          </w:p>
          <w:p w14:paraId="018772D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（代表・直通）</w:t>
            </w:r>
          </w:p>
        </w:tc>
        <w:tc>
          <w:tcPr>
            <w:tcW w:w="6228" w:type="dxa"/>
            <w:tcBorders>
              <w:right w:val="single" w:sz="12" w:space="0" w:color="auto"/>
            </w:tcBorders>
            <w:vAlign w:val="center"/>
          </w:tcPr>
          <w:p w14:paraId="444DD974" w14:textId="77777777" w:rsidR="007761E1" w:rsidRDefault="007761E1">
            <w:pPr>
              <w:rPr>
                <w:rFonts w:ascii="ＭＳ ゴシック" w:eastAsia="ＭＳ ゴシック" w:hAnsi="ＭＳ ゴシック"/>
                <w:bCs/>
                <w:color w:val="000000" w:themeColor="text1"/>
                <w:sz w:val="22"/>
              </w:rPr>
            </w:pPr>
          </w:p>
        </w:tc>
      </w:tr>
      <w:tr w:rsidR="007761E1" w14:paraId="784B39F4" w14:textId="77777777">
        <w:trPr>
          <w:cantSplit/>
          <w:trHeight w:val="860"/>
        </w:trPr>
        <w:tc>
          <w:tcPr>
            <w:tcW w:w="620" w:type="dxa"/>
            <w:vMerge/>
            <w:tcBorders>
              <w:left w:val="single" w:sz="12" w:space="0" w:color="auto"/>
              <w:bottom w:val="single" w:sz="12" w:space="0" w:color="auto"/>
            </w:tcBorders>
          </w:tcPr>
          <w:p w14:paraId="75FECAE4" w14:textId="77777777" w:rsidR="007761E1" w:rsidRDefault="007761E1">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4ABA80B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Ｅ－ｍａｉｌ</w:t>
            </w:r>
          </w:p>
        </w:tc>
        <w:tc>
          <w:tcPr>
            <w:tcW w:w="6228" w:type="dxa"/>
            <w:tcBorders>
              <w:bottom w:val="single" w:sz="12" w:space="0" w:color="auto"/>
              <w:right w:val="single" w:sz="12" w:space="0" w:color="auto"/>
            </w:tcBorders>
            <w:vAlign w:val="center"/>
          </w:tcPr>
          <w:p w14:paraId="6FE9D2DC" w14:textId="77777777" w:rsidR="007761E1" w:rsidRDefault="007761E1">
            <w:pPr>
              <w:rPr>
                <w:rFonts w:ascii="ＭＳ ゴシック" w:eastAsia="ＭＳ ゴシック" w:hAnsi="ＭＳ ゴシック"/>
                <w:bCs/>
                <w:color w:val="000000" w:themeColor="text1"/>
                <w:sz w:val="22"/>
              </w:rPr>
            </w:pPr>
          </w:p>
        </w:tc>
      </w:tr>
    </w:tbl>
    <w:p w14:paraId="78FB458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＊法人番号を付与されている場合には、１３桁の番号記載し、法人番号を付与されていない　</w:t>
      </w:r>
    </w:p>
    <w:p w14:paraId="5AA7C1BB" w14:textId="77777777" w:rsidR="007761E1" w:rsidRDefault="00E8378B">
      <w:pPr>
        <w:ind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個人事業者等の場合には、記載不要。</w:t>
      </w:r>
      <w:r>
        <w:rPr>
          <w:rFonts w:ascii="ＭＳ ゴシック" w:eastAsia="ＭＳ ゴシック" w:hAnsi="ＭＳ ゴシック"/>
          <w:bCs/>
          <w:color w:val="000000" w:themeColor="text1"/>
          <w:sz w:val="22"/>
        </w:rPr>
        <w:br w:type="page"/>
      </w:r>
      <w:r>
        <w:rPr>
          <w:rFonts w:ascii="ＭＳ ゴシック" w:eastAsia="ＭＳ ゴシック" w:hAnsi="ＭＳ ゴシック" w:hint="eastAsia"/>
          <w:bCs/>
          <w:color w:val="000000" w:themeColor="text1"/>
          <w:sz w:val="22"/>
        </w:rPr>
        <w:lastRenderedPageBreak/>
        <w:t>（様式２）</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7761E1" w14:paraId="1E7019AA" w14:textId="77777777">
        <w:trPr>
          <w:trHeight w:val="704"/>
        </w:trPr>
        <w:tc>
          <w:tcPr>
            <w:tcW w:w="1365" w:type="dxa"/>
            <w:vAlign w:val="center"/>
          </w:tcPr>
          <w:p w14:paraId="70C013D9" w14:textId="77777777"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受付番号</w:t>
            </w:r>
          </w:p>
          <w:p w14:paraId="13C661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0"/>
                <w:szCs w:val="20"/>
              </w:rPr>
              <w:t>※記載不要</w:t>
            </w:r>
          </w:p>
        </w:tc>
        <w:tc>
          <w:tcPr>
            <w:tcW w:w="2027" w:type="dxa"/>
            <w:vAlign w:val="center"/>
          </w:tcPr>
          <w:p w14:paraId="3CA198CF" w14:textId="77777777" w:rsidR="007761E1" w:rsidRDefault="007761E1">
            <w:pPr>
              <w:rPr>
                <w:rFonts w:ascii="ＭＳ ゴシック" w:eastAsia="ＭＳ ゴシック" w:hAnsi="ＭＳ ゴシック"/>
                <w:bCs/>
                <w:color w:val="000000" w:themeColor="text1"/>
                <w:sz w:val="22"/>
              </w:rPr>
            </w:pPr>
          </w:p>
        </w:tc>
      </w:tr>
    </w:tbl>
    <w:p w14:paraId="4D9547C7" w14:textId="77777777" w:rsidR="007761E1" w:rsidRDefault="007761E1">
      <w:pPr>
        <w:rPr>
          <w:rFonts w:ascii="ＭＳ ゴシック" w:eastAsia="ＭＳ ゴシック" w:hAnsi="ＭＳ ゴシック"/>
          <w:bCs/>
          <w:color w:val="000000" w:themeColor="text1"/>
          <w:sz w:val="22"/>
        </w:rPr>
      </w:pPr>
    </w:p>
    <w:p w14:paraId="72EF7FE5" w14:textId="63B05D06"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w:t>
      </w:r>
      <w:r w:rsidR="00EA60D9">
        <w:rPr>
          <w:rFonts w:ascii="ＭＳ ゴシック" w:eastAsia="ＭＳ ゴシック" w:hAnsi="ＭＳ ゴシック" w:hint="eastAsia"/>
          <w:bCs/>
          <w:color w:val="000000" w:themeColor="text1"/>
          <w:sz w:val="22"/>
        </w:rPr>
        <w:t>８</w:t>
      </w:r>
      <w:r>
        <w:rPr>
          <w:rFonts w:ascii="ＭＳ ゴシック" w:eastAsia="ＭＳ ゴシック" w:hAnsi="ＭＳ ゴシック" w:hint="eastAsia"/>
          <w:bCs/>
          <w:color w:val="000000" w:themeColor="text1"/>
          <w:sz w:val="22"/>
        </w:rPr>
        <w:t>年度「原子力産業基盤強化事業補助金」</w:t>
      </w:r>
    </w:p>
    <w:p w14:paraId="690A75E4" w14:textId="7FED91B5" w:rsidR="007761E1" w:rsidRDefault="00E8378B">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提案書</w:t>
      </w:r>
    </w:p>
    <w:p w14:paraId="515995DA" w14:textId="77777777" w:rsidR="007761E1" w:rsidRDefault="007761E1">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68"/>
      </w:tblGrid>
      <w:tr w:rsidR="007761E1" w14:paraId="69CC1784" w14:textId="77777777">
        <w:trPr>
          <w:trHeight w:val="417"/>
        </w:trPr>
        <w:tc>
          <w:tcPr>
            <w:tcW w:w="9268" w:type="dxa"/>
            <w:tcBorders>
              <w:bottom w:val="single" w:sz="4" w:space="0" w:color="auto"/>
            </w:tcBorders>
            <w:vAlign w:val="center"/>
          </w:tcPr>
          <w:p w14:paraId="74D6A6DB" w14:textId="626AC2F6"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１．間接補助事業の</w:t>
            </w:r>
            <w:r w:rsidR="00627EFF">
              <w:rPr>
                <w:rFonts w:ascii="ＭＳ ゴシック" w:eastAsia="ＭＳ ゴシック" w:hAnsi="ＭＳ ゴシック" w:hint="eastAsia"/>
                <w:bCs/>
                <w:color w:val="000000" w:themeColor="text1"/>
                <w:sz w:val="22"/>
              </w:rPr>
              <w:t>背景と</w:t>
            </w:r>
            <w:r>
              <w:rPr>
                <w:rFonts w:ascii="ＭＳ ゴシック" w:eastAsia="ＭＳ ゴシック" w:hAnsi="ＭＳ ゴシック" w:hint="eastAsia"/>
                <w:bCs/>
                <w:color w:val="000000" w:themeColor="text1"/>
                <w:sz w:val="22"/>
              </w:rPr>
              <w:t>目的</w:t>
            </w:r>
          </w:p>
        </w:tc>
      </w:tr>
      <w:tr w:rsidR="007761E1" w14:paraId="39CAD3E1" w14:textId="77777777">
        <w:trPr>
          <w:trHeight w:val="390"/>
        </w:trPr>
        <w:tc>
          <w:tcPr>
            <w:tcW w:w="9268" w:type="dxa"/>
            <w:tcBorders>
              <w:top w:val="single" w:sz="4" w:space="0" w:color="auto"/>
            </w:tcBorders>
          </w:tcPr>
          <w:p w14:paraId="55AF1BD0" w14:textId="1295E7F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（１）事業の背景</w:t>
            </w:r>
          </w:p>
        </w:tc>
      </w:tr>
      <w:tr w:rsidR="007761E1" w14:paraId="245B4448" w14:textId="77777777">
        <w:trPr>
          <w:trHeight w:val="1590"/>
        </w:trPr>
        <w:tc>
          <w:tcPr>
            <w:tcW w:w="9268" w:type="dxa"/>
            <w:tcBorders>
              <w:top w:val="single" w:sz="4" w:space="0" w:color="auto"/>
            </w:tcBorders>
          </w:tcPr>
          <w:p w14:paraId="7F1EB58B" w14:textId="68EAC97D" w:rsidR="00EA60D9" w:rsidRPr="0024078C" w:rsidRDefault="008D4777" w:rsidP="00AB0CF4">
            <w:pPr>
              <w:rPr>
                <w:rFonts w:ascii="ＭＳ ゴシック" w:eastAsia="ＭＳ ゴシック" w:hAnsi="ＭＳ ゴシック"/>
                <w:bCs/>
                <w:sz w:val="22"/>
              </w:rPr>
            </w:pPr>
            <w:r w:rsidRPr="0024078C">
              <w:rPr>
                <w:rFonts w:ascii="ＭＳ ゴシック" w:eastAsia="ＭＳ ゴシック" w:hAnsi="ＭＳ ゴシック" w:hint="eastAsia"/>
                <w:bCs/>
                <w:sz w:val="22"/>
              </w:rPr>
              <w:t>＊</w:t>
            </w:r>
            <w:r w:rsidR="00E8378B" w:rsidRPr="0024078C">
              <w:rPr>
                <w:rFonts w:ascii="ＭＳ ゴシック" w:eastAsia="ＭＳ ゴシック" w:hAnsi="ＭＳ ゴシック" w:hint="eastAsia"/>
                <w:bCs/>
                <w:sz w:val="22"/>
              </w:rPr>
              <w:t>募集要領の「</w:t>
            </w:r>
            <w:r w:rsidR="004E66C8" w:rsidRPr="0024078C">
              <w:rPr>
                <w:rFonts w:ascii="ＭＳ ゴシック" w:eastAsia="ＭＳ ゴシック" w:hAnsi="ＭＳ ゴシック" w:hint="eastAsia"/>
                <w:bCs/>
                <w:sz w:val="22"/>
              </w:rPr>
              <w:t>Ⅰ</w:t>
            </w:r>
            <w:r w:rsidR="00E8378B" w:rsidRPr="0024078C">
              <w:rPr>
                <w:rFonts w:ascii="ＭＳ ゴシック" w:eastAsia="ＭＳ ゴシック" w:hAnsi="ＭＳ ゴシック" w:hint="eastAsia"/>
                <w:bCs/>
                <w:sz w:val="22"/>
              </w:rPr>
              <w:t>．事業概要」の</w:t>
            </w:r>
            <w:r w:rsidR="006918B6" w:rsidRPr="0024078C">
              <w:rPr>
                <w:rFonts w:ascii="ＭＳ ゴシック" w:eastAsia="ＭＳ ゴシック" w:hAnsi="ＭＳ ゴシック" w:hint="eastAsia"/>
                <w:bCs/>
                <w:sz w:val="22"/>
              </w:rPr>
              <w:t>「１．事業目的」と</w:t>
            </w:r>
            <w:r w:rsidR="00E8378B" w:rsidRPr="0024078C">
              <w:rPr>
                <w:rFonts w:ascii="ＭＳ ゴシック" w:eastAsia="ＭＳ ゴシック" w:hAnsi="ＭＳ ゴシック" w:hint="eastAsia"/>
                <w:bCs/>
                <w:sz w:val="22"/>
              </w:rPr>
              <w:t>「</w:t>
            </w:r>
            <w:r w:rsidR="004E66C8" w:rsidRPr="0024078C">
              <w:rPr>
                <w:rFonts w:ascii="ＭＳ ゴシック" w:eastAsia="ＭＳ ゴシック" w:hAnsi="ＭＳ ゴシック" w:hint="eastAsia"/>
                <w:bCs/>
                <w:sz w:val="22"/>
              </w:rPr>
              <w:t>３</w:t>
            </w:r>
            <w:r w:rsidR="00E8378B" w:rsidRPr="0024078C">
              <w:rPr>
                <w:rFonts w:ascii="ＭＳ ゴシック" w:eastAsia="ＭＳ ゴシック" w:hAnsi="ＭＳ ゴシック" w:hint="eastAsia"/>
                <w:bCs/>
                <w:sz w:val="22"/>
              </w:rPr>
              <w:t>．事業内容」</w:t>
            </w:r>
            <w:r w:rsidRPr="0024078C">
              <w:rPr>
                <w:rFonts w:ascii="ＭＳ ゴシック" w:eastAsia="ＭＳ ゴシック" w:hAnsi="ＭＳ ゴシック" w:hint="eastAsia"/>
                <w:bCs/>
                <w:sz w:val="22"/>
              </w:rPr>
              <w:t>、</w:t>
            </w:r>
            <w:r w:rsidR="004E66C8" w:rsidRPr="0024078C">
              <w:rPr>
                <w:rFonts w:ascii="ＭＳ ゴシック" w:eastAsia="ＭＳ ゴシック" w:hAnsi="ＭＳ ゴシック" w:hint="eastAsia"/>
                <w:bCs/>
                <w:sz w:val="22"/>
              </w:rPr>
              <w:t>「Ⅱ.補助対象」の</w:t>
            </w:r>
            <w:r w:rsidR="003C7244" w:rsidRPr="0024078C">
              <w:rPr>
                <w:rFonts w:ascii="ＭＳ ゴシック" w:eastAsia="ＭＳ ゴシック" w:hAnsi="ＭＳ ゴシック" w:hint="eastAsia"/>
                <w:bCs/>
                <w:sz w:val="22"/>
              </w:rPr>
              <w:t>「１．応募資格」⑤と</w:t>
            </w:r>
            <w:r w:rsidR="004E66C8" w:rsidRPr="0024078C">
              <w:rPr>
                <w:rFonts w:ascii="ＭＳ ゴシック" w:eastAsia="ＭＳ ゴシック" w:hAnsi="ＭＳ ゴシック" w:hint="eastAsia"/>
                <w:bCs/>
                <w:sz w:val="22"/>
              </w:rPr>
              <w:t>「</w:t>
            </w:r>
            <w:r w:rsidR="00E8378B" w:rsidRPr="0024078C">
              <w:rPr>
                <w:rFonts w:ascii="ＭＳ ゴシック" w:eastAsia="ＭＳ ゴシック" w:hAnsi="ＭＳ ゴシック" w:hint="eastAsia"/>
                <w:bCs/>
                <w:sz w:val="22"/>
              </w:rPr>
              <w:t>２．</w:t>
            </w:r>
            <w:r w:rsidR="004E66C8" w:rsidRPr="0024078C">
              <w:rPr>
                <w:rFonts w:ascii="ＭＳ ゴシック" w:eastAsia="ＭＳ ゴシック" w:hAnsi="ＭＳ ゴシック" w:hint="eastAsia"/>
                <w:bCs/>
                <w:sz w:val="22"/>
              </w:rPr>
              <w:t>補助対象</w:t>
            </w:r>
            <w:r w:rsidR="00E8378B" w:rsidRPr="0024078C">
              <w:rPr>
                <w:rFonts w:ascii="ＭＳ ゴシック" w:eastAsia="ＭＳ ゴシック" w:hAnsi="ＭＳ ゴシック" w:hint="eastAsia"/>
                <w:bCs/>
                <w:sz w:val="22"/>
              </w:rPr>
              <w:t>」を</w:t>
            </w:r>
            <w:r w:rsidR="003C7244" w:rsidRPr="0024078C">
              <w:rPr>
                <w:rFonts w:ascii="ＭＳ ゴシック" w:eastAsia="ＭＳ ゴシック" w:hAnsi="ＭＳ ゴシック" w:hint="eastAsia"/>
                <w:bCs/>
                <w:sz w:val="22"/>
              </w:rPr>
              <w:t>踏まえ</w:t>
            </w:r>
            <w:r w:rsidRPr="0024078C">
              <w:rPr>
                <w:rFonts w:ascii="ＭＳ ゴシック" w:eastAsia="ＭＳ ゴシック" w:hAnsi="ＭＳ ゴシック" w:hint="eastAsia"/>
                <w:bCs/>
                <w:sz w:val="22"/>
              </w:rPr>
              <w:t>、</w:t>
            </w:r>
            <w:r w:rsidR="005F7C16" w:rsidRPr="0024078C">
              <w:rPr>
                <w:rFonts w:ascii="ＭＳ ゴシック" w:eastAsia="ＭＳ ゴシック" w:hAnsi="ＭＳ ゴシック" w:hint="eastAsia"/>
                <w:bCs/>
                <w:sz w:val="22"/>
              </w:rPr>
              <w:t>事業の背景（</w:t>
            </w:r>
            <w:r w:rsidR="00AB0CF4" w:rsidRPr="0024078C">
              <w:rPr>
                <w:rFonts w:ascii="ＭＳ ゴシック" w:eastAsia="ＭＳ ゴシック" w:hAnsi="ＭＳ ゴシック" w:hint="eastAsia"/>
                <w:bCs/>
                <w:sz w:val="22"/>
              </w:rPr>
              <w:t>国内の原子力産業における自社の位置づけ、国内の原子力産業基盤強化に向けた課題</w:t>
            </w:r>
            <w:r w:rsidR="00B73930" w:rsidRPr="0024078C">
              <w:rPr>
                <w:rFonts w:ascii="ＭＳ ゴシック" w:eastAsia="ＭＳ ゴシック" w:hAnsi="ＭＳ ゴシック" w:hint="eastAsia"/>
                <w:bCs/>
                <w:sz w:val="22"/>
              </w:rPr>
              <w:t>を含む</w:t>
            </w:r>
            <w:r w:rsidR="00AB0CF4" w:rsidRPr="0024078C">
              <w:rPr>
                <w:rFonts w:ascii="ＭＳ ゴシック" w:eastAsia="ＭＳ ゴシック" w:hAnsi="ＭＳ ゴシック" w:hint="eastAsia"/>
                <w:bCs/>
                <w:sz w:val="22"/>
              </w:rPr>
              <w:t>）</w:t>
            </w:r>
            <w:r w:rsidR="00B2722C" w:rsidRPr="0024078C">
              <w:rPr>
                <w:rFonts w:ascii="ＭＳ ゴシック" w:eastAsia="ＭＳ ゴシック" w:hAnsi="ＭＳ ゴシック" w:hint="eastAsia"/>
                <w:bCs/>
                <w:sz w:val="22"/>
              </w:rPr>
              <w:t>について記載してください。</w:t>
            </w:r>
          </w:p>
          <w:p w14:paraId="68A5A23B" w14:textId="77777777" w:rsidR="00277914" w:rsidRPr="0024078C" w:rsidRDefault="00277914" w:rsidP="00135750">
            <w:pPr>
              <w:rPr>
                <w:rFonts w:ascii="ＭＳ ゴシック" w:eastAsia="ＭＳ ゴシック" w:hAnsi="ＭＳ ゴシック"/>
                <w:bCs/>
                <w:sz w:val="22"/>
              </w:rPr>
            </w:pPr>
          </w:p>
          <w:p w14:paraId="3AE2A831" w14:textId="77777777" w:rsidR="007761E1" w:rsidRPr="0024078C" w:rsidRDefault="007761E1" w:rsidP="00135750">
            <w:pPr>
              <w:rPr>
                <w:rFonts w:ascii="ＭＳ ゴシック" w:eastAsia="ＭＳ ゴシック" w:hAnsi="ＭＳ ゴシック"/>
                <w:bCs/>
                <w:sz w:val="22"/>
              </w:rPr>
            </w:pPr>
          </w:p>
        </w:tc>
      </w:tr>
      <w:tr w:rsidR="00C46FA7" w14:paraId="25F024E4" w14:textId="77777777" w:rsidTr="00FC34AF">
        <w:trPr>
          <w:trHeight w:val="405"/>
        </w:trPr>
        <w:tc>
          <w:tcPr>
            <w:tcW w:w="9268" w:type="dxa"/>
            <w:tcBorders>
              <w:top w:val="single" w:sz="4" w:space="0" w:color="auto"/>
            </w:tcBorders>
          </w:tcPr>
          <w:p w14:paraId="1A2559BB" w14:textId="7416F985" w:rsidR="00C46FA7" w:rsidRPr="0024078C" w:rsidRDefault="00C46FA7" w:rsidP="00AB0CF4">
            <w:pPr>
              <w:rPr>
                <w:rFonts w:ascii="ＭＳ ゴシック" w:eastAsia="ＭＳ ゴシック" w:hAnsi="ＭＳ ゴシック"/>
                <w:bCs/>
                <w:sz w:val="22"/>
              </w:rPr>
            </w:pPr>
            <w:r w:rsidRPr="0024078C">
              <w:rPr>
                <w:rFonts w:ascii="ＭＳ ゴシック" w:eastAsia="ＭＳ ゴシック" w:hAnsi="ＭＳ ゴシック" w:hint="eastAsia"/>
                <w:bCs/>
                <w:sz w:val="22"/>
              </w:rPr>
              <w:t>（２）事業の目的</w:t>
            </w:r>
          </w:p>
        </w:tc>
      </w:tr>
      <w:tr w:rsidR="00C46FA7" w14:paraId="7C6531B9" w14:textId="77777777">
        <w:trPr>
          <w:trHeight w:val="1590"/>
        </w:trPr>
        <w:tc>
          <w:tcPr>
            <w:tcW w:w="9268" w:type="dxa"/>
            <w:tcBorders>
              <w:top w:val="single" w:sz="4" w:space="0" w:color="auto"/>
            </w:tcBorders>
          </w:tcPr>
          <w:p w14:paraId="40515F4E" w14:textId="45912915" w:rsidR="00C46FA7" w:rsidRPr="0024078C" w:rsidRDefault="00C46FA7" w:rsidP="00E029C7">
            <w:pPr>
              <w:rPr>
                <w:rFonts w:ascii="ＭＳ ゴシック" w:eastAsia="ＭＳ ゴシック" w:hAnsi="ＭＳ ゴシック"/>
                <w:bCs/>
                <w:sz w:val="22"/>
              </w:rPr>
            </w:pPr>
            <w:r w:rsidRPr="0024078C">
              <w:rPr>
                <w:rFonts w:ascii="ＭＳ ゴシック" w:eastAsia="ＭＳ ゴシック" w:hAnsi="ＭＳ ゴシック" w:hint="eastAsia"/>
                <w:bCs/>
                <w:sz w:val="22"/>
              </w:rPr>
              <w:t>＊</w:t>
            </w:r>
            <w:r w:rsidR="00E029C7" w:rsidRPr="0024078C">
              <w:rPr>
                <w:rFonts w:ascii="ＭＳ ゴシック" w:eastAsia="ＭＳ ゴシック" w:hAnsi="ＭＳ ゴシック" w:hint="eastAsia"/>
                <w:bCs/>
                <w:sz w:val="22"/>
              </w:rPr>
              <w:t>募集要領の「Ⅰ．事業概要」の「１．事業目的」と「３．事業内容」、「Ⅱ.補助対象」の</w:t>
            </w:r>
            <w:r w:rsidR="009C3241" w:rsidRPr="0024078C">
              <w:rPr>
                <w:rFonts w:ascii="ＭＳ ゴシック" w:eastAsia="ＭＳ ゴシック" w:hAnsi="ＭＳ ゴシック" w:hint="eastAsia"/>
                <w:bCs/>
                <w:sz w:val="22"/>
              </w:rPr>
              <w:t>「１．応募資格」⑤と</w:t>
            </w:r>
            <w:r w:rsidR="00E029C7" w:rsidRPr="0024078C">
              <w:rPr>
                <w:rFonts w:ascii="ＭＳ ゴシック" w:eastAsia="ＭＳ ゴシック" w:hAnsi="ＭＳ ゴシック" w:hint="eastAsia"/>
                <w:bCs/>
                <w:sz w:val="22"/>
              </w:rPr>
              <w:t>「２．補助対象」を</w:t>
            </w:r>
            <w:r w:rsidR="002A7129" w:rsidRPr="0024078C">
              <w:rPr>
                <w:rFonts w:ascii="ＭＳ ゴシック" w:eastAsia="ＭＳ ゴシック" w:hAnsi="ＭＳ ゴシック" w:hint="eastAsia"/>
                <w:bCs/>
                <w:sz w:val="22"/>
              </w:rPr>
              <w:t>踏まえ</w:t>
            </w:r>
            <w:r w:rsidR="00E029C7" w:rsidRPr="0024078C">
              <w:rPr>
                <w:rFonts w:ascii="ＭＳ ゴシック" w:eastAsia="ＭＳ ゴシック" w:hAnsi="ＭＳ ゴシック" w:hint="eastAsia"/>
                <w:bCs/>
                <w:sz w:val="22"/>
              </w:rPr>
              <w:t>、事業の目的（対象とする機器・部素材・サービスの名称・機能・提供内容、発電所における使用箇所・適用フェーズ（炉系、システム分類含む）、（１）で挙げた</w:t>
            </w:r>
            <w:r w:rsidR="009908B6" w:rsidRPr="0024078C">
              <w:rPr>
                <w:rFonts w:ascii="ＭＳ ゴシック" w:eastAsia="ＭＳ ゴシック" w:hAnsi="ＭＳ ゴシック" w:hint="eastAsia"/>
                <w:bCs/>
                <w:sz w:val="22"/>
              </w:rPr>
              <w:t>国内の原子力産業基盤強化に向けた</w:t>
            </w:r>
            <w:r w:rsidR="00E029C7" w:rsidRPr="0024078C">
              <w:rPr>
                <w:rFonts w:ascii="ＭＳ ゴシック" w:eastAsia="ＭＳ ゴシック" w:hAnsi="ＭＳ ゴシック" w:hint="eastAsia"/>
                <w:bCs/>
                <w:sz w:val="22"/>
              </w:rPr>
              <w:t>課題を解決するために必要な取り組み（事業の全体像）、自社にとっての本事業の必要性（支援がない場合の影響を含む）について記載してください。</w:t>
            </w:r>
          </w:p>
          <w:p w14:paraId="343550B0" w14:textId="77777777" w:rsidR="00277914" w:rsidRPr="0024078C" w:rsidRDefault="00277914" w:rsidP="00277914">
            <w:pPr>
              <w:rPr>
                <w:rFonts w:ascii="ＭＳ ゴシック" w:eastAsia="ＭＳ ゴシック" w:hAnsi="ＭＳ ゴシック"/>
                <w:bCs/>
                <w:sz w:val="22"/>
              </w:rPr>
            </w:pPr>
          </w:p>
        </w:tc>
      </w:tr>
      <w:tr w:rsidR="007761E1" w14:paraId="3F477F32" w14:textId="77777777">
        <w:trPr>
          <w:trHeight w:val="371"/>
        </w:trPr>
        <w:tc>
          <w:tcPr>
            <w:tcW w:w="9268" w:type="dxa"/>
            <w:tcBorders>
              <w:top w:val="single" w:sz="4" w:space="0" w:color="auto"/>
            </w:tcBorders>
          </w:tcPr>
          <w:p w14:paraId="7E55DE8B" w14:textId="5DC792A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2E163A">
              <w:rPr>
                <w:rFonts w:ascii="ＭＳ ゴシック" w:eastAsia="ＭＳ ゴシック" w:hAnsi="ＭＳ ゴシック" w:hint="eastAsia"/>
                <w:bCs/>
                <w:color w:val="000000" w:themeColor="text1"/>
                <w:sz w:val="22"/>
              </w:rPr>
              <w:t>３</w:t>
            </w:r>
            <w:r>
              <w:rPr>
                <w:rFonts w:ascii="ＭＳ ゴシック" w:eastAsia="ＭＳ ゴシック" w:hAnsi="ＭＳ ゴシック" w:hint="eastAsia"/>
                <w:bCs/>
                <w:color w:val="000000" w:themeColor="text1"/>
                <w:sz w:val="22"/>
              </w:rPr>
              <w:t>）</w:t>
            </w:r>
            <w:r w:rsidR="00B31B02">
              <w:rPr>
                <w:rFonts w:ascii="ＭＳ ゴシック" w:eastAsia="ＭＳ ゴシック" w:hAnsi="ＭＳ ゴシック" w:hint="eastAsia"/>
                <w:bCs/>
                <w:color w:val="000000" w:themeColor="text1"/>
                <w:sz w:val="22"/>
              </w:rPr>
              <w:t>実施内容</w:t>
            </w:r>
          </w:p>
        </w:tc>
      </w:tr>
      <w:tr w:rsidR="007761E1" w14:paraId="47E6867A" w14:textId="77777777">
        <w:trPr>
          <w:trHeight w:val="1590"/>
        </w:trPr>
        <w:tc>
          <w:tcPr>
            <w:tcW w:w="9268" w:type="dxa"/>
            <w:tcBorders>
              <w:top w:val="single" w:sz="4" w:space="0" w:color="auto"/>
            </w:tcBorders>
          </w:tcPr>
          <w:p w14:paraId="04E641D4" w14:textId="07C7904E" w:rsidR="00EC46B0" w:rsidRDefault="00E8378B" w:rsidP="00AB0D48">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＊実施内容を細分化し、項目ごとに具体的な実施内容</w:t>
            </w:r>
            <w:r w:rsidR="00193FBC">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実施方法を記載してください。</w:t>
            </w:r>
          </w:p>
          <w:p w14:paraId="7D05D3A4" w14:textId="77777777" w:rsidR="00277914" w:rsidRDefault="00277914">
            <w:pPr>
              <w:rPr>
                <w:rFonts w:ascii="ＭＳ ゴシック" w:eastAsia="ＭＳ ゴシック" w:hAnsi="ＭＳ ゴシック"/>
                <w:bCs/>
                <w:color w:val="000000" w:themeColor="text1"/>
                <w:sz w:val="22"/>
              </w:rPr>
            </w:pPr>
          </w:p>
          <w:p w14:paraId="20F22A02" w14:textId="77777777" w:rsidR="00277914" w:rsidRDefault="00277914">
            <w:pPr>
              <w:rPr>
                <w:rFonts w:ascii="ＭＳ ゴシック" w:eastAsia="ＭＳ ゴシック" w:hAnsi="ＭＳ ゴシック"/>
                <w:bCs/>
                <w:color w:val="000000" w:themeColor="text1"/>
                <w:sz w:val="22"/>
              </w:rPr>
            </w:pPr>
          </w:p>
          <w:p w14:paraId="7F53C16A" w14:textId="77777777" w:rsidR="00277914" w:rsidRDefault="00277914">
            <w:pPr>
              <w:rPr>
                <w:rFonts w:ascii="ＭＳ ゴシック" w:eastAsia="ＭＳ ゴシック" w:hAnsi="ＭＳ ゴシック"/>
                <w:bCs/>
                <w:color w:val="000000" w:themeColor="text1"/>
                <w:sz w:val="22"/>
              </w:rPr>
            </w:pPr>
          </w:p>
          <w:p w14:paraId="28C0BFFF" w14:textId="77777777" w:rsidR="00277914" w:rsidRDefault="00277914">
            <w:pPr>
              <w:rPr>
                <w:rFonts w:ascii="ＭＳ ゴシック" w:eastAsia="ＭＳ ゴシック" w:hAnsi="ＭＳ ゴシック"/>
                <w:bCs/>
                <w:color w:val="000000" w:themeColor="text1"/>
                <w:sz w:val="22"/>
              </w:rPr>
            </w:pPr>
          </w:p>
          <w:p w14:paraId="14EC4A2E" w14:textId="77777777" w:rsidR="007761E1" w:rsidRDefault="007761E1" w:rsidP="00AB0D48">
            <w:pPr>
              <w:rPr>
                <w:rFonts w:ascii="ＭＳ ゴシック" w:eastAsia="ＭＳ ゴシック" w:hAnsi="ＭＳ ゴシック"/>
                <w:bCs/>
                <w:color w:val="000000" w:themeColor="text1"/>
                <w:sz w:val="22"/>
              </w:rPr>
            </w:pPr>
          </w:p>
        </w:tc>
      </w:tr>
      <w:tr w:rsidR="007761E1" w14:paraId="30EBC2A2" w14:textId="77777777">
        <w:trPr>
          <w:trHeight w:val="420"/>
        </w:trPr>
        <w:tc>
          <w:tcPr>
            <w:tcW w:w="9268" w:type="dxa"/>
            <w:tcBorders>
              <w:top w:val="single" w:sz="4" w:space="0" w:color="auto"/>
            </w:tcBorders>
          </w:tcPr>
          <w:p w14:paraId="71C1BFE6" w14:textId="6742ACE5"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4B6108">
              <w:rPr>
                <w:rFonts w:ascii="ＭＳ ゴシック" w:eastAsia="ＭＳ ゴシック" w:hAnsi="ＭＳ ゴシック" w:hint="eastAsia"/>
                <w:bCs/>
                <w:color w:val="000000" w:themeColor="text1"/>
                <w:sz w:val="22"/>
              </w:rPr>
              <w:t>４</w:t>
            </w:r>
            <w:r>
              <w:rPr>
                <w:rFonts w:ascii="ＭＳ ゴシック" w:eastAsia="ＭＳ ゴシック" w:hAnsi="ＭＳ ゴシック" w:hint="eastAsia"/>
                <w:bCs/>
                <w:color w:val="000000" w:themeColor="text1"/>
                <w:sz w:val="22"/>
              </w:rPr>
              <w:t>）実施体制</w:t>
            </w:r>
          </w:p>
        </w:tc>
      </w:tr>
      <w:tr w:rsidR="007761E1" w14:paraId="0C236078" w14:textId="77777777">
        <w:trPr>
          <w:trHeight w:val="1095"/>
        </w:trPr>
        <w:tc>
          <w:tcPr>
            <w:tcW w:w="9268" w:type="dxa"/>
            <w:tcBorders>
              <w:top w:val="single" w:sz="4" w:space="0" w:color="auto"/>
            </w:tcBorders>
          </w:tcPr>
          <w:p w14:paraId="5F967FDD" w14:textId="0DED528A"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38">
              <w:rPr>
                <w:rFonts w:ascii="ＭＳ ゴシック" w:eastAsia="ＭＳ ゴシック" w:hAnsi="ＭＳ ゴシック" w:hint="eastAsia"/>
                <w:bCs/>
                <w:color w:val="000000" w:themeColor="text1"/>
                <w:sz w:val="22"/>
              </w:rPr>
              <w:t>「</w:t>
            </w:r>
            <w:r w:rsidR="00B35D38" w:rsidRPr="00B35D38">
              <w:rPr>
                <w:rFonts w:ascii="ＭＳ ゴシック" w:eastAsia="ＭＳ ゴシック" w:hAnsi="ＭＳ ゴシック" w:hint="eastAsia"/>
                <w:bCs/>
                <w:color w:val="000000" w:themeColor="text1"/>
                <w:sz w:val="22"/>
              </w:rPr>
              <w:t>V</w:t>
            </w:r>
            <w:r w:rsidR="00B35D38">
              <w:rPr>
                <w:rFonts w:ascii="ＭＳ ゴシック" w:eastAsia="ＭＳ ゴシック" w:hAnsi="ＭＳ ゴシック"/>
                <w:bCs/>
                <w:color w:val="000000" w:themeColor="text1"/>
                <w:sz w:val="22"/>
              </w:rPr>
              <w:t>.</w:t>
            </w:r>
            <w:r w:rsidR="00B35D38" w:rsidRPr="00B35D38">
              <w:rPr>
                <w:rFonts w:ascii="ＭＳ ゴシック" w:eastAsia="ＭＳ ゴシック" w:hAnsi="ＭＳ ゴシック" w:hint="eastAsia"/>
                <w:bCs/>
                <w:color w:val="000000" w:themeColor="text1"/>
                <w:sz w:val="22"/>
              </w:rPr>
              <w:t>採択の審査及び結果通知について</w:t>
            </w:r>
            <w:r w:rsidR="005360FA">
              <w:rPr>
                <w:rFonts w:ascii="ＭＳ ゴシック" w:eastAsia="ＭＳ ゴシック" w:hAnsi="ＭＳ ゴシック" w:hint="eastAsia"/>
                <w:bCs/>
                <w:color w:val="000000" w:themeColor="text1"/>
                <w:sz w:val="22"/>
              </w:rPr>
              <w:t>」の</w:t>
            </w:r>
            <w:r>
              <w:rPr>
                <w:rFonts w:ascii="ＭＳ ゴシック" w:eastAsia="ＭＳ ゴシック" w:hAnsi="ＭＳ ゴシック" w:hint="eastAsia"/>
                <w:bCs/>
                <w:color w:val="000000" w:themeColor="text1"/>
                <w:sz w:val="22"/>
              </w:rPr>
              <w:t>「</w:t>
            </w:r>
            <w:r w:rsidR="005360FA" w:rsidRPr="005360FA">
              <w:rPr>
                <w:rFonts w:ascii="ＭＳ ゴシック" w:eastAsia="ＭＳ ゴシック" w:hAnsi="ＭＳ ゴシック" w:hint="eastAsia"/>
                <w:bCs/>
                <w:color w:val="000000" w:themeColor="text1"/>
                <w:sz w:val="22"/>
              </w:rPr>
              <w:t>1</w:t>
            </w:r>
            <w:r w:rsidR="005360FA">
              <w:rPr>
                <w:rFonts w:ascii="ＭＳ ゴシック" w:eastAsia="ＭＳ ゴシック" w:hAnsi="ＭＳ ゴシック"/>
                <w:bCs/>
                <w:color w:val="000000" w:themeColor="text1"/>
                <w:sz w:val="22"/>
              </w:rPr>
              <w:t>.</w:t>
            </w:r>
            <w:r w:rsidR="005360FA" w:rsidRPr="005360FA">
              <w:rPr>
                <w:rFonts w:ascii="ＭＳ ゴシック" w:eastAsia="ＭＳ ゴシック" w:hAnsi="ＭＳ ゴシック" w:hint="eastAsia"/>
                <w:bCs/>
                <w:color w:val="000000" w:themeColor="text1"/>
                <w:sz w:val="22"/>
              </w:rPr>
              <w:t>採択時の主な審査内容</w:t>
            </w:r>
            <w:r>
              <w:rPr>
                <w:rFonts w:ascii="ＭＳ ゴシック" w:eastAsia="ＭＳ ゴシック" w:hAnsi="ＭＳ ゴシック" w:hint="eastAsia"/>
                <w:bCs/>
                <w:color w:val="000000" w:themeColor="text1"/>
                <w:sz w:val="22"/>
              </w:rPr>
              <w:t>」を参照し、実施責任者略歴、研究員数等及び実施者の業務内容や役割を記載してください。</w:t>
            </w:r>
          </w:p>
          <w:p w14:paraId="2BB4384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＊外注、委託（コンソーシアム）を予定しているのであればその内容を記載してください。</w:t>
            </w:r>
          </w:p>
          <w:p w14:paraId="6860F644" w14:textId="77777777" w:rsidR="007761E1" w:rsidRDefault="007761E1">
            <w:pPr>
              <w:rPr>
                <w:rFonts w:ascii="ＭＳ ゴシック" w:eastAsia="ＭＳ ゴシック" w:hAnsi="ＭＳ ゴシック"/>
                <w:bCs/>
                <w:color w:val="000000" w:themeColor="text1"/>
                <w:sz w:val="22"/>
              </w:rPr>
            </w:pPr>
          </w:p>
          <w:p w14:paraId="5495AC34" w14:textId="77777777" w:rsidR="00277914" w:rsidRDefault="00277914">
            <w:pPr>
              <w:rPr>
                <w:rFonts w:ascii="ＭＳ ゴシック" w:eastAsia="ＭＳ ゴシック" w:hAnsi="ＭＳ ゴシック"/>
                <w:bCs/>
                <w:color w:val="000000" w:themeColor="text1"/>
                <w:sz w:val="22"/>
              </w:rPr>
            </w:pPr>
          </w:p>
          <w:p w14:paraId="6683C184" w14:textId="77777777" w:rsidR="00277914" w:rsidRDefault="00277914">
            <w:pPr>
              <w:rPr>
                <w:rFonts w:ascii="ＭＳ ゴシック" w:eastAsia="ＭＳ ゴシック" w:hAnsi="ＭＳ ゴシック"/>
                <w:bCs/>
                <w:color w:val="000000" w:themeColor="text1"/>
                <w:sz w:val="22"/>
              </w:rPr>
            </w:pPr>
          </w:p>
          <w:p w14:paraId="3BDF99FD" w14:textId="77777777" w:rsidR="00277914" w:rsidRDefault="00277914">
            <w:pPr>
              <w:rPr>
                <w:rFonts w:ascii="ＭＳ ゴシック" w:eastAsia="ＭＳ ゴシック" w:hAnsi="ＭＳ ゴシック"/>
                <w:bCs/>
                <w:color w:val="000000" w:themeColor="text1"/>
                <w:sz w:val="22"/>
              </w:rPr>
            </w:pPr>
          </w:p>
        </w:tc>
      </w:tr>
      <w:tr w:rsidR="007761E1" w14:paraId="4BAF965D" w14:textId="77777777">
        <w:trPr>
          <w:trHeight w:val="349"/>
        </w:trPr>
        <w:tc>
          <w:tcPr>
            <w:tcW w:w="9268" w:type="dxa"/>
            <w:tcBorders>
              <w:bottom w:val="single" w:sz="4" w:space="0" w:color="auto"/>
            </w:tcBorders>
            <w:vAlign w:val="center"/>
          </w:tcPr>
          <w:p w14:paraId="4438A21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２．間接補助事業の開始及び完了予定日（スケジュール）</w:t>
            </w:r>
          </w:p>
        </w:tc>
      </w:tr>
      <w:tr w:rsidR="007761E1" w14:paraId="1C09C139" w14:textId="77777777">
        <w:trPr>
          <w:trHeight w:val="1005"/>
        </w:trPr>
        <w:tc>
          <w:tcPr>
            <w:tcW w:w="9268" w:type="dxa"/>
            <w:tcBorders>
              <w:top w:val="single" w:sz="4" w:space="0" w:color="auto"/>
              <w:bottom w:val="single" w:sz="4" w:space="0" w:color="auto"/>
            </w:tcBorders>
          </w:tcPr>
          <w:p w14:paraId="2A283C3D" w14:textId="25B9296C"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＊本事業の事業開始日（交付決定日）は、</w:t>
            </w:r>
            <w:r w:rsidRPr="009101E4">
              <w:rPr>
                <w:rFonts w:ascii="ＭＳ ゴシック" w:eastAsia="ＭＳ ゴシック" w:hAnsi="ＭＳ ゴシック" w:hint="eastAsia"/>
                <w:bCs/>
                <w:color w:val="000000" w:themeColor="text1"/>
                <w:sz w:val="22"/>
              </w:rPr>
              <w:t>令和</w:t>
            </w:r>
            <w:r w:rsidR="0041233A">
              <w:rPr>
                <w:rFonts w:ascii="ＭＳ ゴシック" w:eastAsia="ＭＳ ゴシック" w:hAnsi="ＭＳ ゴシック" w:hint="eastAsia"/>
                <w:bCs/>
                <w:color w:val="000000" w:themeColor="text1"/>
                <w:sz w:val="22"/>
              </w:rPr>
              <w:t>８</w:t>
            </w:r>
            <w:r w:rsidRPr="009101E4">
              <w:rPr>
                <w:rFonts w:ascii="ＭＳ ゴシック" w:eastAsia="ＭＳ ゴシック" w:hAnsi="ＭＳ ゴシック" w:hint="eastAsia"/>
                <w:bCs/>
                <w:color w:val="000000" w:themeColor="text1"/>
                <w:sz w:val="22"/>
              </w:rPr>
              <w:t>年</w:t>
            </w:r>
            <w:r w:rsidR="000D7199">
              <w:rPr>
                <w:rFonts w:ascii="ＭＳ ゴシック" w:eastAsia="ＭＳ ゴシック" w:hAnsi="ＭＳ ゴシック" w:hint="eastAsia"/>
                <w:bCs/>
                <w:color w:val="000000" w:themeColor="text1"/>
                <w:sz w:val="22"/>
              </w:rPr>
              <w:t>７</w:t>
            </w:r>
            <w:r w:rsidRPr="009101E4">
              <w:rPr>
                <w:rFonts w:ascii="ＭＳ ゴシック" w:eastAsia="ＭＳ ゴシック" w:hAnsi="ＭＳ ゴシック" w:hint="eastAsia"/>
                <w:bCs/>
                <w:color w:val="000000" w:themeColor="text1"/>
                <w:sz w:val="22"/>
              </w:rPr>
              <w:t>月</w:t>
            </w:r>
            <w:r w:rsidR="000D7199">
              <w:rPr>
                <w:rFonts w:ascii="ＭＳ ゴシック" w:eastAsia="ＭＳ ゴシック" w:hAnsi="ＭＳ ゴシック" w:hint="eastAsia"/>
                <w:bCs/>
                <w:color w:val="000000" w:themeColor="text1"/>
                <w:sz w:val="22"/>
              </w:rPr>
              <w:t>下旬</w:t>
            </w:r>
            <w:r w:rsidRPr="009101E4">
              <w:rPr>
                <w:rFonts w:ascii="ＭＳ ゴシック" w:eastAsia="ＭＳ ゴシック" w:hAnsi="ＭＳ ゴシック" w:hint="eastAsia"/>
                <w:bCs/>
                <w:color w:val="000000" w:themeColor="text1"/>
                <w:sz w:val="22"/>
              </w:rPr>
              <w:t>頃</w:t>
            </w:r>
            <w:r>
              <w:rPr>
                <w:rFonts w:ascii="ＭＳ ゴシック" w:eastAsia="ＭＳ ゴシック" w:hAnsi="ＭＳ ゴシック" w:hint="eastAsia"/>
                <w:bCs/>
                <w:color w:val="000000" w:themeColor="text1"/>
                <w:sz w:val="22"/>
              </w:rPr>
              <w:t>以降になる見込みです。</w:t>
            </w:r>
          </w:p>
          <w:p w14:paraId="649BAA74" w14:textId="6C7FE654"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5360FA">
              <w:rPr>
                <w:rFonts w:ascii="ＭＳ ゴシック" w:eastAsia="ＭＳ ゴシック" w:hAnsi="ＭＳ ゴシック" w:hint="eastAsia"/>
                <w:bCs/>
                <w:color w:val="000000" w:themeColor="text1"/>
                <w:sz w:val="22"/>
              </w:rPr>
              <w:t>「</w:t>
            </w:r>
            <w:r w:rsidR="005360FA" w:rsidRPr="005360FA">
              <w:rPr>
                <w:rFonts w:ascii="ＭＳ ゴシック" w:eastAsia="ＭＳ ゴシック" w:hAnsi="ＭＳ ゴシック" w:hint="eastAsia"/>
                <w:bCs/>
                <w:color w:val="000000" w:themeColor="text1"/>
                <w:sz w:val="22"/>
              </w:rPr>
              <w:t>1</w:t>
            </w:r>
            <w:r w:rsidR="005360FA">
              <w:rPr>
                <w:rFonts w:ascii="ＭＳ ゴシック" w:eastAsia="ＭＳ ゴシック" w:hAnsi="ＭＳ ゴシック"/>
                <w:bCs/>
                <w:color w:val="000000" w:themeColor="text1"/>
                <w:sz w:val="22"/>
              </w:rPr>
              <w:t>.</w:t>
            </w:r>
            <w:r w:rsidR="005360FA" w:rsidRPr="005360FA">
              <w:rPr>
                <w:rFonts w:ascii="ＭＳ ゴシック" w:eastAsia="ＭＳ ゴシック" w:hAnsi="ＭＳ ゴシック" w:hint="eastAsia"/>
                <w:bCs/>
                <w:color w:val="000000" w:themeColor="text1"/>
                <w:sz w:val="22"/>
              </w:rPr>
              <w:t>採択時の主な審査内容</w:t>
            </w:r>
            <w:r w:rsidR="005360FA">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を参照し、１．（３）に記載した実施項目ごとの具体的な実施内容が月別に分かるようにしてください。</w:t>
            </w:r>
          </w:p>
          <w:p w14:paraId="42E70A1E"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347C02E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1488483D"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＊参考資料（実施計画を用いた進捗報告イメージ）を参考として、作成してください。</w:t>
            </w:r>
          </w:p>
          <w:p w14:paraId="4B480A5A"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＊複数年に亘る事業を予定している場合は次年度以降の予定に関しても記載してください。</w:t>
            </w:r>
          </w:p>
          <w:p w14:paraId="20BCB370" w14:textId="5AD901BC" w:rsidR="0041233A" w:rsidRDefault="001302F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Pr="00FC34AF">
              <w:rPr>
                <w:rFonts w:ascii="ＭＳ ゴシック" w:eastAsia="ＭＳ ゴシック" w:hAnsi="ＭＳ ゴシック" w:hint="eastAsia"/>
                <w:bCs/>
                <w:color w:val="000000" w:themeColor="text1"/>
                <w:sz w:val="22"/>
                <w:u w:val="wave"/>
              </w:rPr>
              <w:t>複数年での交付決定を希望する場合は、単年度で実施できない理由がわかるように記載してください。</w:t>
            </w:r>
          </w:p>
          <w:p w14:paraId="25C1EF65" w14:textId="77777777" w:rsidR="007761E1" w:rsidRDefault="007761E1">
            <w:pPr>
              <w:rPr>
                <w:rFonts w:ascii="ＭＳ ゴシック" w:eastAsia="ＭＳ ゴシック" w:hAnsi="ＭＳ ゴシック"/>
                <w:bCs/>
                <w:color w:val="000000" w:themeColor="text1"/>
                <w:sz w:val="22"/>
              </w:rPr>
            </w:pPr>
          </w:p>
        </w:tc>
      </w:tr>
      <w:tr w:rsidR="007761E1" w14:paraId="4FAEE58A" w14:textId="77777777">
        <w:trPr>
          <w:trHeight w:val="420"/>
        </w:trPr>
        <w:tc>
          <w:tcPr>
            <w:tcW w:w="9268" w:type="dxa"/>
            <w:tcBorders>
              <w:top w:val="single" w:sz="4" w:space="0" w:color="auto"/>
              <w:bottom w:val="single" w:sz="4" w:space="0" w:color="auto"/>
            </w:tcBorders>
          </w:tcPr>
          <w:p w14:paraId="3D465EC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３．申請者概要</w:t>
            </w:r>
          </w:p>
        </w:tc>
      </w:tr>
      <w:tr w:rsidR="007761E1" w14:paraId="3E936F1A" w14:textId="77777777">
        <w:trPr>
          <w:trHeight w:val="1893"/>
        </w:trPr>
        <w:tc>
          <w:tcPr>
            <w:tcW w:w="9268" w:type="dxa"/>
            <w:tcBorders>
              <w:top w:val="single" w:sz="4" w:space="0" w:color="auto"/>
              <w:left w:val="single" w:sz="4" w:space="0" w:color="auto"/>
              <w:bottom w:val="single" w:sz="4" w:space="0" w:color="auto"/>
            </w:tcBorders>
          </w:tcPr>
          <w:p w14:paraId="03A8B28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＊類似事業の実績として、事業名、事業概要、実施年度、発注者等（自主事業の場合はその旨）を記載してください。</w:t>
            </w:r>
          </w:p>
          <w:p w14:paraId="79D5C53F"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26D82ADF" w14:textId="77777777" w:rsidR="007761E1" w:rsidRDefault="007761E1">
            <w:pPr>
              <w:rPr>
                <w:rFonts w:ascii="ＭＳ ゴシック" w:eastAsia="ＭＳ ゴシック" w:hAnsi="ＭＳ ゴシック"/>
                <w:bCs/>
                <w:color w:val="000000" w:themeColor="text1"/>
                <w:sz w:val="22"/>
              </w:rPr>
            </w:pPr>
          </w:p>
          <w:p w14:paraId="09E6B132" w14:textId="77777777" w:rsidR="00277914" w:rsidRDefault="00277914">
            <w:pPr>
              <w:rPr>
                <w:rFonts w:ascii="ＭＳ ゴシック" w:eastAsia="ＭＳ ゴシック" w:hAnsi="ＭＳ ゴシック"/>
                <w:bCs/>
                <w:color w:val="000000" w:themeColor="text1"/>
                <w:sz w:val="22"/>
              </w:rPr>
            </w:pPr>
          </w:p>
          <w:p w14:paraId="329F4395" w14:textId="77777777" w:rsidR="00277914" w:rsidRDefault="00277914">
            <w:pPr>
              <w:rPr>
                <w:rFonts w:ascii="ＭＳ ゴシック" w:eastAsia="ＭＳ ゴシック" w:hAnsi="ＭＳ ゴシック"/>
                <w:bCs/>
                <w:color w:val="000000" w:themeColor="text1"/>
                <w:sz w:val="22"/>
              </w:rPr>
            </w:pPr>
          </w:p>
          <w:p w14:paraId="7DFC48DA" w14:textId="77777777" w:rsidR="00277914" w:rsidRDefault="00277914">
            <w:pPr>
              <w:rPr>
                <w:rFonts w:ascii="ＭＳ ゴシック" w:eastAsia="ＭＳ ゴシック" w:hAnsi="ＭＳ ゴシック"/>
                <w:bCs/>
                <w:color w:val="000000" w:themeColor="text1"/>
                <w:sz w:val="22"/>
              </w:rPr>
            </w:pPr>
          </w:p>
          <w:p w14:paraId="2554CD2F" w14:textId="77777777" w:rsidR="00277914" w:rsidRDefault="00277914">
            <w:pPr>
              <w:rPr>
                <w:rFonts w:ascii="ＭＳ ゴシック" w:eastAsia="ＭＳ ゴシック" w:hAnsi="ＭＳ ゴシック"/>
                <w:bCs/>
                <w:color w:val="000000" w:themeColor="text1"/>
                <w:sz w:val="22"/>
              </w:rPr>
            </w:pPr>
          </w:p>
          <w:p w14:paraId="4104E4A4" w14:textId="77777777" w:rsidR="00277914" w:rsidRDefault="00277914">
            <w:pPr>
              <w:rPr>
                <w:rFonts w:ascii="ＭＳ ゴシック" w:eastAsia="ＭＳ ゴシック" w:hAnsi="ＭＳ ゴシック"/>
                <w:bCs/>
                <w:color w:val="000000" w:themeColor="text1"/>
                <w:sz w:val="22"/>
              </w:rPr>
            </w:pPr>
          </w:p>
          <w:p w14:paraId="49736A09" w14:textId="77777777" w:rsidR="00277914" w:rsidRDefault="00277914">
            <w:pPr>
              <w:rPr>
                <w:rFonts w:ascii="ＭＳ ゴシック" w:eastAsia="ＭＳ ゴシック" w:hAnsi="ＭＳ ゴシック"/>
                <w:bCs/>
                <w:color w:val="000000" w:themeColor="text1"/>
                <w:sz w:val="22"/>
              </w:rPr>
            </w:pPr>
          </w:p>
          <w:p w14:paraId="03B12D92" w14:textId="77777777" w:rsidR="00277914" w:rsidRDefault="00277914">
            <w:pPr>
              <w:rPr>
                <w:rFonts w:ascii="ＭＳ ゴシック" w:eastAsia="ＭＳ ゴシック" w:hAnsi="ＭＳ ゴシック"/>
                <w:bCs/>
                <w:color w:val="000000" w:themeColor="text1"/>
                <w:sz w:val="22"/>
              </w:rPr>
            </w:pPr>
          </w:p>
          <w:p w14:paraId="5E03C963" w14:textId="77777777" w:rsidR="00277914" w:rsidRDefault="00277914">
            <w:pPr>
              <w:rPr>
                <w:rFonts w:ascii="ＭＳ ゴシック" w:eastAsia="ＭＳ ゴシック" w:hAnsi="ＭＳ ゴシック"/>
                <w:bCs/>
                <w:color w:val="000000" w:themeColor="text1"/>
                <w:sz w:val="22"/>
              </w:rPr>
            </w:pPr>
          </w:p>
          <w:p w14:paraId="22F6DB7E" w14:textId="77777777" w:rsidR="00277914" w:rsidRDefault="00277914">
            <w:pPr>
              <w:rPr>
                <w:rFonts w:ascii="ＭＳ ゴシック" w:eastAsia="ＭＳ ゴシック" w:hAnsi="ＭＳ ゴシック"/>
                <w:bCs/>
                <w:color w:val="000000" w:themeColor="text1"/>
                <w:sz w:val="22"/>
              </w:rPr>
            </w:pPr>
          </w:p>
          <w:p w14:paraId="42B7C8AD" w14:textId="77777777" w:rsidR="00277914" w:rsidRDefault="00277914">
            <w:pPr>
              <w:rPr>
                <w:rFonts w:ascii="ＭＳ ゴシック" w:eastAsia="ＭＳ ゴシック" w:hAnsi="ＭＳ ゴシック"/>
                <w:bCs/>
                <w:color w:val="000000" w:themeColor="text1"/>
                <w:sz w:val="22"/>
              </w:rPr>
            </w:pPr>
          </w:p>
          <w:p w14:paraId="003F4283" w14:textId="77777777" w:rsidR="00277914" w:rsidRDefault="00277914">
            <w:pPr>
              <w:rPr>
                <w:rFonts w:ascii="ＭＳ ゴシック" w:eastAsia="ＭＳ ゴシック" w:hAnsi="ＭＳ ゴシック"/>
                <w:bCs/>
                <w:color w:val="000000" w:themeColor="text1"/>
                <w:sz w:val="22"/>
              </w:rPr>
            </w:pPr>
          </w:p>
          <w:p w14:paraId="67B9BADD" w14:textId="77777777" w:rsidR="00277914" w:rsidRDefault="00277914">
            <w:pPr>
              <w:rPr>
                <w:rFonts w:ascii="ＭＳ ゴシック" w:eastAsia="ＭＳ ゴシック" w:hAnsi="ＭＳ ゴシック"/>
                <w:bCs/>
                <w:color w:val="000000" w:themeColor="text1"/>
                <w:sz w:val="22"/>
              </w:rPr>
            </w:pPr>
          </w:p>
          <w:p w14:paraId="234E80A0" w14:textId="77777777" w:rsidR="00277914" w:rsidRDefault="00277914">
            <w:pPr>
              <w:rPr>
                <w:rFonts w:ascii="ＭＳ ゴシック" w:eastAsia="ＭＳ ゴシック" w:hAnsi="ＭＳ ゴシック"/>
                <w:bCs/>
                <w:color w:val="000000" w:themeColor="text1"/>
                <w:sz w:val="22"/>
              </w:rPr>
            </w:pPr>
          </w:p>
          <w:p w14:paraId="1901BF32" w14:textId="77777777" w:rsidR="00277914" w:rsidRDefault="00277914">
            <w:pPr>
              <w:rPr>
                <w:rFonts w:ascii="ＭＳ ゴシック" w:eastAsia="ＭＳ ゴシック" w:hAnsi="ＭＳ ゴシック"/>
                <w:bCs/>
                <w:color w:val="000000" w:themeColor="text1"/>
                <w:sz w:val="22"/>
              </w:rPr>
            </w:pPr>
          </w:p>
          <w:p w14:paraId="5D7990E1" w14:textId="77777777" w:rsidR="00277914" w:rsidRDefault="00277914">
            <w:pPr>
              <w:rPr>
                <w:rFonts w:ascii="ＭＳ ゴシック" w:eastAsia="ＭＳ ゴシック" w:hAnsi="ＭＳ ゴシック"/>
                <w:bCs/>
                <w:color w:val="000000" w:themeColor="text1"/>
                <w:sz w:val="22"/>
              </w:rPr>
            </w:pPr>
          </w:p>
          <w:p w14:paraId="7A38A6B5" w14:textId="77777777" w:rsidR="00277914" w:rsidRDefault="00277914">
            <w:pPr>
              <w:rPr>
                <w:rFonts w:ascii="ＭＳ ゴシック" w:eastAsia="ＭＳ ゴシック" w:hAnsi="ＭＳ ゴシック"/>
                <w:bCs/>
                <w:color w:val="000000" w:themeColor="text1"/>
                <w:sz w:val="22"/>
              </w:rPr>
            </w:pPr>
          </w:p>
          <w:p w14:paraId="0419F684" w14:textId="77777777" w:rsidR="00277914" w:rsidRDefault="00277914">
            <w:pPr>
              <w:rPr>
                <w:rFonts w:ascii="ＭＳ ゴシック" w:eastAsia="ＭＳ ゴシック" w:hAnsi="ＭＳ ゴシック"/>
                <w:bCs/>
                <w:color w:val="000000" w:themeColor="text1"/>
                <w:sz w:val="22"/>
              </w:rPr>
            </w:pPr>
          </w:p>
          <w:p w14:paraId="4A46D397" w14:textId="77777777" w:rsidR="00277914" w:rsidRDefault="00277914">
            <w:pPr>
              <w:rPr>
                <w:rFonts w:ascii="ＭＳ ゴシック" w:eastAsia="ＭＳ ゴシック" w:hAnsi="ＭＳ ゴシック"/>
                <w:bCs/>
                <w:color w:val="000000" w:themeColor="text1"/>
                <w:sz w:val="22"/>
              </w:rPr>
            </w:pPr>
          </w:p>
          <w:p w14:paraId="7B6BB5AD" w14:textId="77777777" w:rsidR="00277914" w:rsidRDefault="00277914">
            <w:pPr>
              <w:rPr>
                <w:rFonts w:ascii="ＭＳ ゴシック" w:eastAsia="ＭＳ ゴシック" w:hAnsi="ＭＳ ゴシック"/>
                <w:bCs/>
                <w:color w:val="000000" w:themeColor="text1"/>
                <w:sz w:val="22"/>
              </w:rPr>
            </w:pPr>
          </w:p>
          <w:p w14:paraId="7DB748B8" w14:textId="77777777" w:rsidR="00277914" w:rsidRDefault="00277914">
            <w:pPr>
              <w:rPr>
                <w:rFonts w:ascii="ＭＳ ゴシック" w:eastAsia="ＭＳ ゴシック" w:hAnsi="ＭＳ ゴシック"/>
                <w:bCs/>
                <w:color w:val="000000" w:themeColor="text1"/>
                <w:sz w:val="22"/>
              </w:rPr>
            </w:pPr>
          </w:p>
          <w:p w14:paraId="18FD0AC9" w14:textId="77777777" w:rsidR="00277914" w:rsidRDefault="00277914">
            <w:pPr>
              <w:rPr>
                <w:rFonts w:ascii="ＭＳ ゴシック" w:eastAsia="ＭＳ ゴシック" w:hAnsi="ＭＳ ゴシック"/>
                <w:bCs/>
                <w:color w:val="000000" w:themeColor="text1"/>
                <w:sz w:val="22"/>
              </w:rPr>
            </w:pPr>
          </w:p>
        </w:tc>
      </w:tr>
      <w:tr w:rsidR="007761E1" w14:paraId="368FFF76" w14:textId="77777777">
        <w:trPr>
          <w:trHeight w:val="360"/>
        </w:trPr>
        <w:tc>
          <w:tcPr>
            <w:tcW w:w="9268" w:type="dxa"/>
            <w:tcBorders>
              <w:top w:val="single" w:sz="4" w:space="0" w:color="auto"/>
              <w:bottom w:val="single" w:sz="4" w:space="0" w:color="auto"/>
            </w:tcBorders>
            <w:vAlign w:val="center"/>
          </w:tcPr>
          <w:p w14:paraId="391A071F" w14:textId="77777777" w:rsidR="007761E1" w:rsidRDefault="00E8378B">
            <w:pPr>
              <w:ind w:left="2420" w:hangingChars="1100" w:hanging="2420"/>
              <w:rPr>
                <w:rFonts w:ascii="ＭＳ ゴシック" w:eastAsia="ＭＳ ゴシック" w:hAnsi="ＭＳ ゴシック"/>
                <w:bCs/>
                <w:color w:val="000000" w:themeColor="text1"/>
                <w:sz w:val="22"/>
              </w:rPr>
            </w:pPr>
            <w:r>
              <w:rPr>
                <w:rFonts w:ascii="ＭＳ ゴシック" w:eastAsia="ＭＳ ゴシック" w:hAnsi="ＭＳ ゴシック"/>
                <w:bCs/>
                <w:color w:val="000000" w:themeColor="text1"/>
                <w:sz w:val="22"/>
              </w:rPr>
              <w:lastRenderedPageBreak/>
              <w:br w:type="page"/>
            </w:r>
            <w:r>
              <w:rPr>
                <w:rFonts w:ascii="ＭＳ ゴシック" w:eastAsia="ＭＳ ゴシック" w:hAnsi="ＭＳ ゴシック" w:hint="eastAsia"/>
                <w:bCs/>
                <w:color w:val="000000" w:themeColor="text1"/>
                <w:sz w:val="22"/>
              </w:rPr>
              <w:t>４．補助金見込額等</w:t>
            </w:r>
          </w:p>
        </w:tc>
      </w:tr>
      <w:tr w:rsidR="007761E1" w14:paraId="137B8286"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8F7CB95" w14:textId="77777777" w:rsidR="00D71E72"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＊公募申請時点での見込みを記載ください。</w:t>
            </w:r>
          </w:p>
          <w:p w14:paraId="4D482B7B" w14:textId="7D1B5B92" w:rsidR="007761E1" w:rsidRDefault="00D71E7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なお、</w:t>
            </w:r>
            <w:r w:rsidR="001D55FE" w:rsidRPr="001D55FE">
              <w:rPr>
                <w:rFonts w:ascii="ＭＳ ゴシック" w:eastAsia="ＭＳ ゴシック" w:hAnsi="ＭＳ ゴシック" w:hint="eastAsia"/>
                <w:bCs/>
                <w:color w:val="000000" w:themeColor="text1"/>
                <w:sz w:val="22"/>
              </w:rPr>
              <w:t>二年度事業</w:t>
            </w:r>
            <w:r w:rsidR="00AE1A50">
              <w:rPr>
                <w:rFonts w:ascii="ＭＳ ゴシック" w:eastAsia="ＭＳ ゴシック" w:hAnsi="ＭＳ ゴシック" w:hint="eastAsia"/>
                <w:bCs/>
                <w:color w:val="000000" w:themeColor="text1"/>
                <w:sz w:val="22"/>
              </w:rPr>
              <w:t>（令和</w:t>
            </w:r>
            <w:r w:rsidR="00EA60D9">
              <w:rPr>
                <w:rFonts w:ascii="ＭＳ ゴシック" w:eastAsia="ＭＳ ゴシック" w:hAnsi="ＭＳ ゴシック" w:hint="eastAsia"/>
                <w:bCs/>
                <w:color w:val="000000" w:themeColor="text1"/>
                <w:sz w:val="22"/>
              </w:rPr>
              <w:t>８</w:t>
            </w:r>
            <w:r w:rsidR="00AE1A50">
              <w:rPr>
                <w:rFonts w:ascii="ＭＳ ゴシック" w:eastAsia="ＭＳ ゴシック" w:hAnsi="ＭＳ ゴシック" w:hint="eastAsia"/>
                <w:bCs/>
                <w:color w:val="000000" w:themeColor="text1"/>
                <w:sz w:val="22"/>
              </w:rPr>
              <w:t>-</w:t>
            </w:r>
            <w:r w:rsidR="00EA60D9">
              <w:rPr>
                <w:rFonts w:ascii="ＭＳ ゴシック" w:eastAsia="ＭＳ ゴシック" w:hAnsi="ＭＳ ゴシック" w:hint="eastAsia"/>
                <w:bCs/>
                <w:color w:val="000000" w:themeColor="text1"/>
                <w:sz w:val="22"/>
              </w:rPr>
              <w:t>９</w:t>
            </w:r>
            <w:r w:rsidR="00AE1A50">
              <w:rPr>
                <w:rFonts w:ascii="ＭＳ ゴシック" w:eastAsia="ＭＳ ゴシック" w:hAnsi="ＭＳ ゴシック" w:hint="eastAsia"/>
                <w:bCs/>
                <w:color w:val="000000" w:themeColor="text1"/>
                <w:sz w:val="22"/>
              </w:rPr>
              <w:t>年度）にて申請する場合</w:t>
            </w:r>
            <w:r w:rsidRPr="00D71E72">
              <w:rPr>
                <w:rFonts w:ascii="ＭＳ ゴシック" w:eastAsia="ＭＳ ゴシック" w:hAnsi="ＭＳ ゴシック" w:hint="eastAsia"/>
                <w:bCs/>
                <w:color w:val="000000" w:themeColor="text1"/>
                <w:sz w:val="22"/>
              </w:rPr>
              <w:t>は、年度ごとに分けて記載ください。</w:t>
            </w:r>
            <w:r w:rsidR="00E8378B">
              <w:rPr>
                <w:rFonts w:ascii="ＭＳ ゴシック" w:eastAsia="ＭＳ ゴシック" w:hAnsi="ＭＳ ゴシック" w:hint="eastAsia"/>
                <w:bCs/>
                <w:color w:val="000000" w:themeColor="text1"/>
                <w:sz w:val="22"/>
              </w:rPr>
              <w:t>（採択後、事務局と調整した上で決定することとなります。）</w:t>
            </w:r>
          </w:p>
          <w:p w14:paraId="64B8F0D0"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○積算内訳（例）</w:t>
            </w:r>
          </w:p>
          <w:p w14:paraId="25FB4151" w14:textId="77777777" w:rsidR="007761E1" w:rsidRDefault="00E8378B">
            <w:pPr>
              <w:ind w:firstLineChars="3600" w:firstLine="79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（単位：円）</w:t>
            </w:r>
          </w:p>
          <w:tbl>
            <w:tblPr>
              <w:tblW w:w="9050" w:type="dxa"/>
              <w:tblLayout w:type="fixed"/>
              <w:tblCellMar>
                <w:left w:w="99" w:type="dxa"/>
                <w:right w:w="99" w:type="dxa"/>
              </w:tblCellMar>
              <w:tblLook w:val="04A0" w:firstRow="1" w:lastRow="0" w:firstColumn="1" w:lastColumn="0" w:noHBand="0" w:noVBand="1"/>
            </w:tblPr>
            <w:tblGrid>
              <w:gridCol w:w="5151"/>
              <w:gridCol w:w="1386"/>
              <w:gridCol w:w="1307"/>
              <w:gridCol w:w="1206"/>
            </w:tblGrid>
            <w:tr w:rsidR="007761E1" w14:paraId="6CAC775A" w14:textId="77777777">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tcPr>
                <w:p w14:paraId="33058D87"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tcPr>
                <w:p w14:paraId="77134A5B" w14:textId="77777777" w:rsidR="007761E1" w:rsidRDefault="00E8378B">
                  <w:pPr>
                    <w:widowControl/>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tcPr>
                <w:p w14:paraId="3A188EDA" w14:textId="77777777" w:rsidR="007761E1" w:rsidRDefault="00E8378B">
                  <w:pPr>
                    <w:widowControl/>
                    <w:jc w:val="left"/>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tcPr>
                <w:p w14:paraId="5B2D1C88" w14:textId="77777777" w:rsidR="007761E1" w:rsidRDefault="00E8378B">
                  <w:pPr>
                    <w:widowControl/>
                    <w:jc w:val="left"/>
                    <w:rPr>
                      <w:rFonts w:ascii="ＭＳ ゴシック" w:eastAsia="ＭＳ ゴシック" w:hAnsi="ＭＳ ゴシック" w:cs="ＭＳ Ｐゴシック"/>
                      <w:color w:val="000000" w:themeColor="text1"/>
                      <w:kern w:val="0"/>
                      <w:sz w:val="14"/>
                      <w:szCs w:val="14"/>
                    </w:rPr>
                  </w:pPr>
                  <w:r>
                    <w:rPr>
                      <w:rFonts w:ascii="ＭＳ ゴシック" w:eastAsia="ＭＳ ゴシック" w:hAnsi="ＭＳ ゴシック" w:cs="ＭＳ Ｐゴシック" w:hint="eastAsia"/>
                      <w:color w:val="000000" w:themeColor="text1"/>
                      <w:kern w:val="0"/>
                      <w:sz w:val="14"/>
                      <w:szCs w:val="14"/>
                    </w:rPr>
                    <w:t>補助金申請額</w:t>
                  </w:r>
                </w:p>
              </w:tc>
            </w:tr>
            <w:tr w:rsidR="007761E1" w14:paraId="11CA4F7F" w14:textId="77777777">
              <w:trPr>
                <w:trHeight w:val="370"/>
              </w:trPr>
              <w:tc>
                <w:tcPr>
                  <w:tcW w:w="5151" w:type="dxa"/>
                  <w:vMerge/>
                  <w:tcBorders>
                    <w:top w:val="single" w:sz="8" w:space="0" w:color="auto"/>
                    <w:left w:val="single" w:sz="8" w:space="0" w:color="auto"/>
                    <w:bottom w:val="nil"/>
                    <w:right w:val="single" w:sz="8" w:space="0" w:color="auto"/>
                  </w:tcBorders>
                  <w:vAlign w:val="center"/>
                </w:tcPr>
                <w:p w14:paraId="2F6BB1C1" w14:textId="77777777" w:rsidR="007761E1" w:rsidRDefault="007761E1">
                  <w:pPr>
                    <w:widowControl/>
                    <w:jc w:val="left"/>
                    <w:rPr>
                      <w:rFonts w:ascii="ＭＳ ゴシック" w:eastAsia="ＭＳ ゴシック" w:hAnsi="ＭＳ ゴシック" w:cs="ＭＳ Ｐゴシック"/>
                      <w:color w:val="000000" w:themeColor="text1"/>
                      <w:kern w:val="0"/>
                      <w:sz w:val="22"/>
                    </w:rPr>
                  </w:pPr>
                </w:p>
              </w:tc>
              <w:tc>
                <w:tcPr>
                  <w:tcW w:w="1386" w:type="dxa"/>
                  <w:vMerge/>
                  <w:tcBorders>
                    <w:top w:val="single" w:sz="8" w:space="0" w:color="auto"/>
                    <w:left w:val="single" w:sz="8" w:space="0" w:color="auto"/>
                    <w:bottom w:val="nil"/>
                    <w:right w:val="single" w:sz="8" w:space="0" w:color="auto"/>
                  </w:tcBorders>
                  <w:vAlign w:val="center"/>
                </w:tcPr>
                <w:p w14:paraId="518F0EE8"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c>
                <w:tcPr>
                  <w:tcW w:w="1307" w:type="dxa"/>
                  <w:vMerge/>
                  <w:tcBorders>
                    <w:top w:val="single" w:sz="8" w:space="0" w:color="auto"/>
                    <w:left w:val="single" w:sz="8" w:space="0" w:color="auto"/>
                    <w:bottom w:val="nil"/>
                    <w:right w:val="nil"/>
                  </w:tcBorders>
                  <w:vAlign w:val="center"/>
                </w:tcPr>
                <w:p w14:paraId="783BB34B"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c>
                <w:tcPr>
                  <w:tcW w:w="1206" w:type="dxa"/>
                  <w:vMerge/>
                  <w:tcBorders>
                    <w:top w:val="single" w:sz="8" w:space="0" w:color="auto"/>
                    <w:left w:val="single" w:sz="8" w:space="0" w:color="auto"/>
                    <w:bottom w:val="nil"/>
                    <w:right w:val="single" w:sz="8" w:space="0" w:color="auto"/>
                  </w:tcBorders>
                  <w:vAlign w:val="center"/>
                </w:tcPr>
                <w:p w14:paraId="255A3C5C" w14:textId="77777777" w:rsidR="007761E1" w:rsidRDefault="007761E1">
                  <w:pPr>
                    <w:widowControl/>
                    <w:jc w:val="left"/>
                    <w:rPr>
                      <w:rFonts w:ascii="ＭＳ ゴシック" w:eastAsia="ＭＳ ゴシック" w:hAnsi="ＭＳ ゴシック" w:cs="ＭＳ Ｐゴシック"/>
                      <w:color w:val="000000" w:themeColor="text1"/>
                      <w:kern w:val="0"/>
                      <w:sz w:val="14"/>
                      <w:szCs w:val="14"/>
                    </w:rPr>
                  </w:pPr>
                </w:p>
              </w:tc>
            </w:tr>
            <w:tr w:rsidR="007761E1" w14:paraId="38A559B4" w14:textId="77777777">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tcPr>
                <w:p w14:paraId="195865D9"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tcPr>
                <w:p w14:paraId="6F47FDD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tcPr>
                <w:p w14:paraId="37E1E9F0"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14:paraId="70D864F1"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r>
            <w:tr w:rsidR="007761E1" w14:paraId="6545CA73" w14:textId="77777777">
              <w:trPr>
                <w:trHeight w:val="370"/>
              </w:trPr>
              <w:tc>
                <w:tcPr>
                  <w:tcW w:w="5151" w:type="dxa"/>
                  <w:tcBorders>
                    <w:top w:val="nil"/>
                    <w:left w:val="single" w:sz="8" w:space="0" w:color="auto"/>
                    <w:bottom w:val="dashed" w:sz="8" w:space="0" w:color="auto"/>
                    <w:right w:val="single" w:sz="8" w:space="0" w:color="auto"/>
                  </w:tcBorders>
                  <w:shd w:val="clear" w:color="auto" w:fill="auto"/>
                  <w:vAlign w:val="center"/>
                </w:tcPr>
                <w:p w14:paraId="3A6F1473"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Ⅰ．人件費</w:t>
                  </w:r>
                </w:p>
              </w:tc>
              <w:tc>
                <w:tcPr>
                  <w:tcW w:w="1386" w:type="dxa"/>
                  <w:tcBorders>
                    <w:top w:val="nil"/>
                    <w:left w:val="nil"/>
                    <w:bottom w:val="dashed" w:sz="8" w:space="0" w:color="auto"/>
                    <w:right w:val="single" w:sz="8" w:space="0" w:color="auto"/>
                  </w:tcBorders>
                  <w:shd w:val="clear" w:color="auto" w:fill="auto"/>
                  <w:vAlign w:val="center"/>
                </w:tcPr>
                <w:p w14:paraId="5270533F"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76,880,000</w:t>
                  </w:r>
                </w:p>
              </w:tc>
              <w:tc>
                <w:tcPr>
                  <w:tcW w:w="1307" w:type="dxa"/>
                  <w:tcBorders>
                    <w:top w:val="nil"/>
                    <w:left w:val="nil"/>
                    <w:bottom w:val="dashed" w:sz="8" w:space="0" w:color="auto"/>
                    <w:right w:val="nil"/>
                  </w:tcBorders>
                  <w:shd w:val="clear" w:color="auto" w:fill="auto"/>
                  <w:vAlign w:val="center"/>
                </w:tcPr>
                <w:p w14:paraId="3A367F10"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tcPr>
                <w:p w14:paraId="57B56739"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38,440,000</w:t>
                  </w:r>
                </w:p>
              </w:tc>
            </w:tr>
            <w:tr w:rsidR="007761E1" w14:paraId="456623FA" w14:textId="77777777">
              <w:trPr>
                <w:trHeight w:val="370"/>
              </w:trPr>
              <w:tc>
                <w:tcPr>
                  <w:tcW w:w="5151" w:type="dxa"/>
                  <w:tcBorders>
                    <w:top w:val="nil"/>
                    <w:left w:val="single" w:sz="8" w:space="0" w:color="auto"/>
                    <w:bottom w:val="dashed" w:sz="8" w:space="0" w:color="auto"/>
                    <w:right w:val="single" w:sz="8" w:space="0" w:color="auto"/>
                  </w:tcBorders>
                  <w:shd w:val="clear" w:color="auto" w:fill="auto"/>
                  <w:vAlign w:val="center"/>
                </w:tcPr>
                <w:p w14:paraId="41748853" w14:textId="77777777" w:rsidR="007761E1" w:rsidRDefault="00E8378B">
                  <w:pPr>
                    <w:widowControl/>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Ⅱ．事業費</w:t>
                  </w:r>
                </w:p>
              </w:tc>
              <w:tc>
                <w:tcPr>
                  <w:tcW w:w="1386" w:type="dxa"/>
                  <w:tcBorders>
                    <w:top w:val="nil"/>
                    <w:left w:val="nil"/>
                    <w:bottom w:val="dashed" w:sz="8" w:space="0" w:color="auto"/>
                    <w:right w:val="single" w:sz="8" w:space="0" w:color="auto"/>
                  </w:tcBorders>
                  <w:shd w:val="clear" w:color="auto" w:fill="auto"/>
                  <w:vAlign w:val="center"/>
                </w:tcPr>
                <w:p w14:paraId="2E9EBD3B"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97,560,000</w:t>
                  </w:r>
                </w:p>
              </w:tc>
              <w:tc>
                <w:tcPr>
                  <w:tcW w:w="1307" w:type="dxa"/>
                  <w:tcBorders>
                    <w:top w:val="nil"/>
                    <w:left w:val="nil"/>
                    <w:bottom w:val="dashed" w:sz="8" w:space="0" w:color="auto"/>
                    <w:right w:val="nil"/>
                  </w:tcBorders>
                  <w:shd w:val="clear" w:color="auto" w:fill="auto"/>
                  <w:vAlign w:val="center"/>
                </w:tcPr>
                <w:p w14:paraId="1ACE5B8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tcPr>
                <w:p w14:paraId="799ADEE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48,780,000</w:t>
                  </w:r>
                </w:p>
              </w:tc>
            </w:tr>
            <w:tr w:rsidR="007761E1" w14:paraId="796D0DAB" w14:textId="77777777">
              <w:trPr>
                <w:trHeight w:val="4680"/>
              </w:trPr>
              <w:tc>
                <w:tcPr>
                  <w:tcW w:w="5151" w:type="dxa"/>
                  <w:tcBorders>
                    <w:top w:val="nil"/>
                    <w:left w:val="single" w:sz="8" w:space="0" w:color="auto"/>
                    <w:right w:val="single" w:sz="8" w:space="0" w:color="auto"/>
                  </w:tcBorders>
                  <w:shd w:val="clear" w:color="auto" w:fill="auto"/>
                  <w:vAlign w:val="center"/>
                </w:tcPr>
                <w:p w14:paraId="7A7F0290" w14:textId="77777777" w:rsidR="007761E1" w:rsidRDefault="00E8378B">
                  <w:pPr>
                    <w:widowControl/>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旅費</w:t>
                  </w:r>
                </w:p>
                <w:p w14:paraId="759238DC" w14:textId="77777777" w:rsidR="007761E1" w:rsidRDefault="00E8378B">
                  <w:pPr>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謝金（消費税等対象外）</w:t>
                  </w:r>
                </w:p>
                <w:p w14:paraId="059C3527" w14:textId="77777777" w:rsidR="007761E1" w:rsidRDefault="00E8378B">
                  <w:pPr>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外注費</w:t>
                  </w:r>
                </w:p>
                <w:p w14:paraId="54AFDBEE" w14:textId="77777777" w:rsidR="007761E1" w:rsidRDefault="00E8378B">
                  <w:pPr>
                    <w:widowControl/>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消耗品費</w:t>
                  </w:r>
                </w:p>
                <w:p w14:paraId="79950D3A" w14:textId="77777777" w:rsidR="007761E1" w:rsidRDefault="00E8378B">
                  <w:pPr>
                    <w:rPr>
                      <w:rFonts w:ascii="ＭＳ ゴシック" w:eastAsia="ＭＳ ゴシック" w:hAnsi="ＭＳ ゴシック" w:cs="ＭＳ Ｐゴシック"/>
                      <w:color w:val="000000" w:themeColor="text1"/>
                      <w:kern w:val="0"/>
                      <w:sz w:val="22"/>
                      <w:lang w:eastAsia="zh-CN"/>
                    </w:rPr>
                  </w:pPr>
                  <w:r>
                    <w:rPr>
                      <w:rFonts w:ascii="ＭＳ ゴシック" w:eastAsia="ＭＳ ゴシック" w:hAnsi="ＭＳ ゴシック" w:cs="ＭＳ Ｐゴシック" w:hint="eastAsia"/>
                      <w:color w:val="000000" w:themeColor="text1"/>
                      <w:kern w:val="0"/>
                      <w:sz w:val="22"/>
                      <w:lang w:eastAsia="zh-CN"/>
                    </w:rPr>
                    <w:t xml:space="preserve">　備品費</w:t>
                  </w:r>
                </w:p>
                <w:p w14:paraId="66296D1E" w14:textId="77777777"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lang w:eastAsia="zh-CN"/>
                    </w:rPr>
                    <w:t xml:space="preserve">　</w:t>
                  </w:r>
                  <w:r>
                    <w:rPr>
                      <w:rFonts w:ascii="ＭＳ ゴシック" w:eastAsia="ＭＳ ゴシック" w:hAnsi="ＭＳ ゴシック" w:cs="ＭＳ Ｐゴシック" w:hint="eastAsia"/>
                      <w:color w:val="000000" w:themeColor="text1"/>
                      <w:kern w:val="0"/>
                      <w:sz w:val="22"/>
                    </w:rPr>
                    <w:t>委託費</w:t>
                  </w:r>
                </w:p>
                <w:p w14:paraId="5E4C0C43" w14:textId="11524A89" w:rsidR="007761E1" w:rsidRDefault="00E8378B">
                  <w:pPr>
                    <w:rPr>
                      <w:rFonts w:ascii="ＭＳ ゴシック" w:eastAsia="ＭＳ ゴシック" w:hAnsi="ＭＳ ゴシック" w:cs="ＭＳ Ｐゴシック"/>
                      <w:color w:val="000000" w:themeColor="text1"/>
                      <w:kern w:val="0"/>
                      <w:sz w:val="22"/>
                    </w:rPr>
                  </w:pPr>
                  <w:r>
                    <w:rPr>
                      <w:rFonts w:ascii="ＭＳ ゴシック" w:eastAsia="ＭＳ ゴシック" w:hAnsi="ＭＳ ゴシック" w:cs="ＭＳ Ｐゴシック" w:hint="eastAsia"/>
                      <w:color w:val="000000" w:themeColor="text1"/>
                      <w:kern w:val="0"/>
                      <w:sz w:val="22"/>
                    </w:rPr>
                    <w:t>＊募集要領の「</w:t>
                  </w:r>
                  <w:r w:rsidR="00805E0B" w:rsidRPr="00805E0B">
                    <w:rPr>
                      <w:rFonts w:ascii="ＭＳ ゴシック" w:eastAsia="ＭＳ ゴシック" w:hAnsi="ＭＳ ゴシック" w:cs="ＭＳ Ｐゴシック" w:hint="eastAsia"/>
                      <w:color w:val="000000" w:themeColor="text1"/>
                      <w:kern w:val="0"/>
                      <w:sz w:val="22"/>
                    </w:rPr>
                    <w:t>III</w:t>
                  </w:r>
                  <w:r w:rsidR="00805E0B">
                    <w:rPr>
                      <w:rFonts w:ascii="ＭＳ ゴシック" w:eastAsia="ＭＳ ゴシック" w:hAnsi="ＭＳ ゴシック" w:cs="ＭＳ Ｐゴシック"/>
                      <w:color w:val="000000" w:themeColor="text1"/>
                      <w:kern w:val="0"/>
                      <w:sz w:val="22"/>
                    </w:rPr>
                    <w:t>.</w:t>
                  </w:r>
                  <w:r w:rsidR="00805E0B" w:rsidRPr="00805E0B">
                    <w:rPr>
                      <w:rFonts w:ascii="ＭＳ ゴシック" w:eastAsia="ＭＳ ゴシック" w:hAnsi="ＭＳ ゴシック" w:cs="ＭＳ Ｐゴシック" w:hint="eastAsia"/>
                      <w:color w:val="000000" w:themeColor="text1"/>
                      <w:kern w:val="0"/>
                      <w:sz w:val="22"/>
                    </w:rPr>
                    <w:t>対象経費の区分、補助率及び限度額等</w:t>
                  </w:r>
                  <w:r>
                    <w:rPr>
                      <w:rFonts w:ascii="ＭＳ ゴシック" w:eastAsia="ＭＳ ゴシック" w:hAnsi="ＭＳ ゴシック" w:cs="ＭＳ Ｐゴシック" w:hint="eastAsia"/>
                      <w:color w:val="000000" w:themeColor="text1"/>
                      <w:kern w:val="0"/>
                      <w:sz w:val="22"/>
                    </w:rPr>
                    <w:t>」の「</w:t>
                  </w:r>
                  <w:r w:rsidR="00805E0B" w:rsidRPr="00805E0B">
                    <w:rPr>
                      <w:rFonts w:ascii="ＭＳ ゴシック" w:eastAsia="ＭＳ ゴシック" w:hAnsi="ＭＳ ゴシック" w:cs="ＭＳ Ｐゴシック" w:hint="eastAsia"/>
                      <w:color w:val="000000" w:themeColor="text1"/>
                      <w:kern w:val="0"/>
                      <w:sz w:val="22"/>
                    </w:rPr>
                    <w:t>3</w:t>
                  </w:r>
                  <w:r w:rsidR="00805E0B">
                    <w:rPr>
                      <w:rFonts w:ascii="ＭＳ ゴシック" w:eastAsia="ＭＳ ゴシック" w:hAnsi="ＭＳ ゴシック" w:cs="ＭＳ Ｐゴシック"/>
                      <w:color w:val="000000" w:themeColor="text1"/>
                      <w:kern w:val="0"/>
                      <w:sz w:val="22"/>
                    </w:rPr>
                    <w:t>.</w:t>
                  </w:r>
                  <w:r w:rsidR="00805E0B" w:rsidRPr="00805E0B">
                    <w:rPr>
                      <w:rFonts w:ascii="ＭＳ ゴシック" w:eastAsia="ＭＳ ゴシック" w:hAnsi="ＭＳ ゴシック" w:cs="ＭＳ Ｐゴシック" w:hint="eastAsia"/>
                      <w:color w:val="000000" w:themeColor="text1"/>
                      <w:kern w:val="0"/>
                      <w:sz w:val="22"/>
                    </w:rPr>
                    <w:t>補助対象経費からの消費税額の除外</w:t>
                  </w:r>
                  <w:r w:rsidR="00805E0B">
                    <w:rPr>
                      <w:rFonts w:ascii="ＭＳ ゴシック" w:eastAsia="ＭＳ ゴシック" w:hAnsi="ＭＳ ゴシック" w:cs="ＭＳ Ｐゴシック"/>
                      <w:color w:val="000000" w:themeColor="text1"/>
                      <w:kern w:val="0"/>
                      <w:sz w:val="22"/>
                    </w:rPr>
                    <w:t>」</w:t>
                  </w:r>
                  <w:r>
                    <w:rPr>
                      <w:rFonts w:ascii="ＭＳ ゴシック" w:eastAsia="ＭＳ ゴシック" w:hAnsi="ＭＳ ゴシック" w:cs="ＭＳ Ｐゴシック" w:hint="eastAsia"/>
                      <w:color w:val="000000" w:themeColor="text1"/>
                      <w:kern w:val="0"/>
                      <w:sz w:val="22"/>
                    </w:rPr>
                    <w:t>のとおり補助対象経費は、原則、消費税等を除外して計上してください。</w:t>
                  </w:r>
                  <w:r>
                    <w:rPr>
                      <w:rFonts w:ascii="ＭＳ ゴシック" w:eastAsia="ＭＳ ゴシック" w:hAnsi="ＭＳ ゴシック" w:cs="ＭＳ Ｐゴシック" w:hint="eastAsia"/>
                      <w:color w:val="000000" w:themeColor="text1"/>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tcPr>
                <w:p w14:paraId="267F438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4,400,000</w:t>
                  </w:r>
                </w:p>
                <w:p w14:paraId="7B4F508F"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320,000</w:t>
                  </w:r>
                </w:p>
                <w:p w14:paraId="2CD28413"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76,400,000</w:t>
                  </w:r>
                </w:p>
                <w:p w14:paraId="232185C6"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8,400,000</w:t>
                  </w:r>
                </w:p>
                <w:p w14:paraId="5815D199"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3,240,000</w:t>
                  </w:r>
                </w:p>
                <w:p w14:paraId="5816BE29"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4,800,000</w:t>
                  </w:r>
                </w:p>
                <w:p w14:paraId="7B8A141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Yu Gothic" w:eastAsia="Yu Gothic" w:hAnsi="Yu Gothic" w:cs="ＭＳ Ｐゴシック" w:hint="eastAsia"/>
                      <w:color w:val="000000" w:themeColor="text1"/>
                      <w:kern w:val="0"/>
                      <w:sz w:val="22"/>
                    </w:rPr>
                    <w:t xml:space="preserve">　</w:t>
                  </w:r>
                </w:p>
              </w:tc>
              <w:tc>
                <w:tcPr>
                  <w:tcW w:w="1307" w:type="dxa"/>
                  <w:tcBorders>
                    <w:top w:val="nil"/>
                    <w:left w:val="nil"/>
                    <w:right w:val="nil"/>
                  </w:tcBorders>
                  <w:shd w:val="clear" w:color="auto" w:fill="auto"/>
                </w:tcPr>
                <w:p w14:paraId="7B31B774"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4,400,000</w:t>
                  </w:r>
                </w:p>
                <w:p w14:paraId="3D57DC25"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320,000</w:t>
                  </w:r>
                </w:p>
                <w:p w14:paraId="6EA54CC8"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76,400,000</w:t>
                  </w:r>
                </w:p>
                <w:p w14:paraId="567F909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8,400,000</w:t>
                  </w:r>
                </w:p>
                <w:p w14:paraId="76DAB51D"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3,240,000</w:t>
                  </w:r>
                </w:p>
                <w:p w14:paraId="3F630595"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4,800,000</w:t>
                  </w:r>
                </w:p>
                <w:p w14:paraId="54D9FC45"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Yu Gothic" w:eastAsia="Yu Gothic" w:hAnsi="Yu Gothic" w:cs="ＭＳ Ｐゴシック" w:hint="eastAsia"/>
                      <w:color w:val="000000" w:themeColor="text1"/>
                      <w:kern w:val="0"/>
                      <w:sz w:val="22"/>
                    </w:rPr>
                    <w:t xml:space="preserve">　</w:t>
                  </w:r>
                </w:p>
              </w:tc>
              <w:tc>
                <w:tcPr>
                  <w:tcW w:w="1206" w:type="dxa"/>
                  <w:tcBorders>
                    <w:top w:val="nil"/>
                    <w:left w:val="single" w:sz="8" w:space="0" w:color="auto"/>
                    <w:right w:val="single" w:sz="8" w:space="0" w:color="auto"/>
                  </w:tcBorders>
                  <w:shd w:val="clear" w:color="auto" w:fill="auto"/>
                </w:tcPr>
                <w:p w14:paraId="49AFC66C"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2,200,000</w:t>
                  </w:r>
                </w:p>
                <w:p w14:paraId="775BF18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160,000</w:t>
                  </w:r>
                </w:p>
                <w:p w14:paraId="1D4DAF26" w14:textId="77777777" w:rsidR="007761E1" w:rsidRDefault="00E8378B">
                  <w:pPr>
                    <w:widowControl/>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38,200,000</w:t>
                  </w:r>
                </w:p>
                <w:p w14:paraId="4844F5E2"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4,200,000</w:t>
                  </w:r>
                </w:p>
                <w:p w14:paraId="1899B7F8"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1,620,000</w:t>
                  </w:r>
                </w:p>
                <w:p w14:paraId="5C3368E7"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2,400,000</w:t>
                  </w:r>
                </w:p>
                <w:p w14:paraId="3B4C4E85" w14:textId="77777777" w:rsidR="007761E1" w:rsidRDefault="00E8378B">
                  <w:pPr>
                    <w:jc w:val="righ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 xml:space="preserve">　</w:t>
                  </w:r>
                </w:p>
              </w:tc>
            </w:tr>
            <w:tr w:rsidR="007761E1" w14:paraId="5F6D6106" w14:textId="77777777">
              <w:trPr>
                <w:trHeight w:val="370"/>
              </w:trPr>
              <w:tc>
                <w:tcPr>
                  <w:tcW w:w="5151" w:type="dxa"/>
                  <w:tcBorders>
                    <w:top w:val="nil"/>
                    <w:left w:val="single" w:sz="8" w:space="0" w:color="auto"/>
                    <w:bottom w:val="single" w:sz="8" w:space="0" w:color="auto"/>
                    <w:right w:val="single" w:sz="8" w:space="0" w:color="auto"/>
                  </w:tcBorders>
                  <w:shd w:val="clear" w:color="auto" w:fill="auto"/>
                  <w:vAlign w:val="center"/>
                </w:tcPr>
                <w:p w14:paraId="67B252A7" w14:textId="77777777" w:rsidR="007761E1" w:rsidRDefault="00E8378B">
                  <w:pPr>
                    <w:widowControl/>
                    <w:rPr>
                      <w:rFonts w:ascii="ＭＳ ゴシック" w:eastAsia="ＭＳ ゴシック" w:hAnsi="ＭＳ ゴシック" w:cs="ＭＳ Ｐゴシック"/>
                      <w:b/>
                      <w:bCs/>
                      <w:color w:val="000000" w:themeColor="text1"/>
                      <w:kern w:val="0"/>
                      <w:sz w:val="22"/>
                      <w:u w:val="single"/>
                    </w:rPr>
                  </w:pPr>
                  <w:r>
                    <w:rPr>
                      <w:rFonts w:ascii="ＭＳ ゴシック" w:eastAsia="ＭＳ ゴシック" w:hAnsi="ＭＳ ゴシック" w:cs="ＭＳ Ｐゴシック" w:hint="eastAsia"/>
                      <w:b/>
                      <w:bCs/>
                      <w:color w:val="000000" w:themeColor="text1"/>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tcPr>
                <w:p w14:paraId="3F19C27C"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174,440,000</w:t>
                  </w:r>
                </w:p>
              </w:tc>
              <w:tc>
                <w:tcPr>
                  <w:tcW w:w="1307" w:type="dxa"/>
                  <w:tcBorders>
                    <w:top w:val="nil"/>
                    <w:left w:val="nil"/>
                    <w:bottom w:val="single" w:sz="8" w:space="0" w:color="auto"/>
                    <w:right w:val="nil"/>
                  </w:tcBorders>
                  <w:shd w:val="clear" w:color="auto" w:fill="auto"/>
                  <w:vAlign w:val="center"/>
                </w:tcPr>
                <w:p w14:paraId="5A46E583"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tcPr>
                <w:p w14:paraId="6CDFC3F4" w14:textId="77777777" w:rsidR="007761E1" w:rsidRDefault="00E8378B">
                  <w:pPr>
                    <w:widowControl/>
                    <w:jc w:val="right"/>
                    <w:rPr>
                      <w:rFonts w:ascii="ＭＳ ゴシック" w:eastAsia="ＭＳ ゴシック" w:hAnsi="ＭＳ ゴシック" w:cs="ＭＳ Ｐゴシック"/>
                      <w:b/>
                      <w:bCs/>
                      <w:color w:val="000000" w:themeColor="text1"/>
                      <w:kern w:val="0"/>
                      <w:sz w:val="20"/>
                      <w:szCs w:val="20"/>
                      <w:u w:val="single"/>
                    </w:rPr>
                  </w:pPr>
                  <w:r>
                    <w:rPr>
                      <w:rFonts w:ascii="ＭＳ ゴシック" w:eastAsia="ＭＳ ゴシック" w:hAnsi="ＭＳ ゴシック" w:cs="ＭＳ Ｐゴシック" w:hint="eastAsia"/>
                      <w:b/>
                      <w:bCs/>
                      <w:color w:val="000000" w:themeColor="text1"/>
                      <w:kern w:val="0"/>
                      <w:sz w:val="20"/>
                      <w:szCs w:val="20"/>
                      <w:u w:val="single"/>
                    </w:rPr>
                    <w:t>87,220,000</w:t>
                  </w:r>
                </w:p>
              </w:tc>
            </w:tr>
          </w:tbl>
          <w:p w14:paraId="023006EA" w14:textId="77777777" w:rsidR="007761E1" w:rsidRDefault="007761E1">
            <w:pPr>
              <w:rPr>
                <w:rFonts w:ascii="ＭＳ ゴシック" w:eastAsia="ＭＳ ゴシック" w:hAnsi="ＭＳ ゴシック"/>
                <w:bCs/>
                <w:color w:val="000000" w:themeColor="text1"/>
                <w:sz w:val="22"/>
              </w:rPr>
            </w:pPr>
          </w:p>
          <w:p w14:paraId="0785E96C" w14:textId="1D02239E"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＊補助率は、募集要領の「</w:t>
            </w:r>
            <w:r w:rsidR="00805E0B" w:rsidRPr="00805E0B">
              <w:rPr>
                <w:rFonts w:ascii="ＭＳ ゴシック" w:eastAsia="ＭＳ ゴシック" w:hAnsi="ＭＳ ゴシック" w:hint="eastAsia"/>
                <w:bCs/>
                <w:color w:val="000000" w:themeColor="text1"/>
                <w:sz w:val="22"/>
              </w:rPr>
              <w:t>2</w:t>
            </w:r>
            <w:r w:rsidR="00805E0B">
              <w:rPr>
                <w:rFonts w:ascii="ＭＳ ゴシック" w:eastAsia="ＭＳ ゴシック" w:hAnsi="ＭＳ ゴシック" w:hint="eastAsia"/>
                <w:bCs/>
                <w:color w:val="000000" w:themeColor="text1"/>
                <w:sz w:val="22"/>
              </w:rPr>
              <w:t>.</w:t>
            </w:r>
            <w:r w:rsidR="00805E0B" w:rsidRPr="00805E0B">
              <w:rPr>
                <w:rFonts w:ascii="ＭＳ ゴシック" w:eastAsia="ＭＳ ゴシック" w:hAnsi="ＭＳ ゴシック" w:hint="eastAsia"/>
                <w:bCs/>
                <w:color w:val="000000" w:themeColor="text1"/>
                <w:sz w:val="22"/>
              </w:rPr>
              <w:t>補助率及び限度額</w:t>
            </w:r>
            <w:r>
              <w:rPr>
                <w:rFonts w:ascii="ＭＳ ゴシック" w:eastAsia="ＭＳ ゴシック" w:hAnsi="ＭＳ ゴシック" w:hint="eastAsia"/>
                <w:bCs/>
                <w:color w:val="000000" w:themeColor="text1"/>
                <w:sz w:val="22"/>
              </w:rPr>
              <w:t>」の記載のとおりとしてください。</w:t>
            </w:r>
          </w:p>
          <w:p w14:paraId="3758805F" w14:textId="77777777" w:rsidR="007761E1" w:rsidRDefault="00E8378B">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9418675" w14:textId="77777777" w:rsidR="007761E1" w:rsidRDefault="007761E1">
            <w:pPr>
              <w:rPr>
                <w:rFonts w:ascii="ＭＳ ゴシック" w:eastAsia="ＭＳ ゴシック" w:hAnsi="ＭＳ ゴシック"/>
                <w:bCs/>
                <w:color w:val="000000" w:themeColor="text1"/>
                <w:sz w:val="22"/>
              </w:rPr>
            </w:pPr>
          </w:p>
          <w:p w14:paraId="41D00BC6"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○資金計画(例)</w:t>
            </w:r>
          </w:p>
          <w:p w14:paraId="65607987"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補助事業に要する経費　</w:t>
            </w:r>
            <w:r>
              <w:rPr>
                <w:rFonts w:ascii="ＭＳ ゴシック" w:eastAsia="ＭＳ ゴシック" w:hAnsi="ＭＳ ゴシック"/>
                <w:bCs/>
                <w:color w:val="000000" w:themeColor="text1"/>
                <w:sz w:val="22"/>
              </w:rPr>
              <w:t>174,440,000</w:t>
            </w:r>
            <w:r>
              <w:rPr>
                <w:rFonts w:ascii="ＭＳ ゴシック" w:eastAsia="ＭＳ ゴシック" w:hAnsi="ＭＳ ゴシック" w:hint="eastAsia"/>
                <w:bCs/>
                <w:color w:val="000000" w:themeColor="text1"/>
                <w:sz w:val="22"/>
              </w:rPr>
              <w:t>円</w:t>
            </w:r>
          </w:p>
          <w:p w14:paraId="41231EA3"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うち補助金充当（予定）額　</w:t>
            </w:r>
            <w:r>
              <w:rPr>
                <w:rFonts w:ascii="ＭＳ ゴシック" w:eastAsia="ＭＳ ゴシック" w:hAnsi="ＭＳ ゴシック"/>
                <w:bCs/>
                <w:color w:val="000000" w:themeColor="text1"/>
                <w:sz w:val="22"/>
              </w:rPr>
              <w:t>87,220,000</w:t>
            </w:r>
            <w:r>
              <w:rPr>
                <w:rFonts w:ascii="ＭＳ ゴシック" w:eastAsia="ＭＳ ゴシック" w:hAnsi="ＭＳ ゴシック" w:hint="eastAsia"/>
                <w:bCs/>
                <w:color w:val="000000" w:themeColor="text1"/>
                <w:sz w:val="22"/>
              </w:rPr>
              <w:t>円</w:t>
            </w:r>
          </w:p>
          <w:p w14:paraId="7B5B30F2"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（精算払までの期間は、自己資金で支弁予定</w:t>
            </w:r>
          </w:p>
          <w:p w14:paraId="7471BD08"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Pr>
                <w:rFonts w:ascii="ＭＳ ゴシック" w:eastAsia="ＭＳ ゴシック" w:hAnsi="ＭＳ ゴシック"/>
                <w:bCs/>
                <w:color w:val="000000" w:themeColor="text1"/>
                <w:sz w:val="22"/>
              </w:rPr>
              <w:t>O</w:t>
            </w:r>
            <w:r>
              <w:rPr>
                <w:rFonts w:ascii="ＭＳ ゴシック" w:eastAsia="ＭＳ ゴシック" w:hAnsi="ＭＳ ゴシック" w:hint="eastAsia"/>
                <w:bCs/>
                <w:color w:val="000000" w:themeColor="text1"/>
                <w:sz w:val="22"/>
              </w:rPr>
              <w:t>r　自己資金での立替えが困難なことから●年●月での概算払の要望有）</w:t>
            </w:r>
          </w:p>
          <w:p w14:paraId="4A6DC554"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金融機関等からの借入れ（予定）額　5,000,000円</w:t>
            </w:r>
          </w:p>
          <w:p w14:paraId="7038173B" w14:textId="77777777" w:rsidR="007761E1" w:rsidRDefault="00E8378B">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（借入条件：補助事業取得財産の担保予定　　　有・無）</w:t>
            </w:r>
          </w:p>
          <w:p w14:paraId="32E02BF8" w14:textId="77777777" w:rsidR="007761E1" w:rsidRDefault="00E8378B">
            <w:pPr>
              <w:rPr>
                <w:rFonts w:ascii="ＭＳ ゴシック" w:eastAsia="ＭＳ ゴシック" w:hAnsi="ＭＳ ゴシック"/>
                <w:bCs/>
                <w:color w:val="000000" w:themeColor="text1"/>
                <w:sz w:val="22"/>
                <w:lang w:eastAsia="zh-CN"/>
              </w:rPr>
            </w:pPr>
            <w:r>
              <w:rPr>
                <w:rFonts w:ascii="ＭＳ ゴシック" w:eastAsia="ＭＳ ゴシック" w:hAnsi="ＭＳ ゴシック" w:hint="eastAsia"/>
                <w:bCs/>
                <w:color w:val="000000" w:themeColor="text1"/>
                <w:sz w:val="22"/>
              </w:rPr>
              <w:t xml:space="preserve">　　</w:t>
            </w:r>
            <w:r>
              <w:rPr>
                <w:rFonts w:ascii="ＭＳ ゴシック" w:eastAsia="ＭＳ ゴシック" w:hAnsi="ＭＳ ゴシック" w:hint="eastAsia"/>
                <w:bCs/>
                <w:color w:val="000000" w:themeColor="text1"/>
                <w:sz w:val="22"/>
                <w:lang w:eastAsia="zh-CN"/>
              </w:rPr>
              <w:t xml:space="preserve">自己資金充当額　</w:t>
            </w:r>
            <w:r>
              <w:rPr>
                <w:rFonts w:ascii="ＭＳ ゴシック" w:eastAsia="ＭＳ ゴシック" w:hAnsi="ＭＳ ゴシック"/>
                <w:bCs/>
                <w:color w:val="000000" w:themeColor="text1"/>
                <w:sz w:val="22"/>
                <w:lang w:eastAsia="zh-CN"/>
              </w:rPr>
              <w:t>82,220,000</w:t>
            </w:r>
            <w:r>
              <w:rPr>
                <w:rFonts w:ascii="ＭＳ ゴシック" w:eastAsia="ＭＳ ゴシック" w:hAnsi="ＭＳ ゴシック" w:hint="eastAsia"/>
                <w:bCs/>
                <w:color w:val="000000" w:themeColor="text1"/>
                <w:sz w:val="22"/>
                <w:lang w:eastAsia="zh-CN"/>
              </w:rPr>
              <w:t>円</w:t>
            </w:r>
          </w:p>
          <w:p w14:paraId="5D03948C" w14:textId="77777777" w:rsidR="007761E1" w:rsidRDefault="00E8378B">
            <w:pPr>
              <w:rPr>
                <w:rFonts w:ascii="ＭＳ ゴシック" w:eastAsia="ＭＳ ゴシック" w:hAnsi="ＭＳ ゴシック"/>
                <w:bCs/>
                <w:color w:val="000000" w:themeColor="text1"/>
                <w:sz w:val="22"/>
                <w:lang w:eastAsia="zh-CN"/>
              </w:rPr>
            </w:pPr>
            <w:r>
              <w:rPr>
                <w:rFonts w:ascii="ＭＳ ゴシック" w:eastAsia="ＭＳ ゴシック" w:hAnsi="ＭＳ ゴシック" w:hint="eastAsia"/>
                <w:bCs/>
                <w:color w:val="000000" w:themeColor="text1"/>
                <w:sz w:val="22"/>
                <w:lang w:eastAsia="zh-CN"/>
              </w:rPr>
              <w:lastRenderedPageBreak/>
              <w:t xml:space="preserve">　　収入金　０円</w:t>
            </w:r>
          </w:p>
          <w:p w14:paraId="6D669553" w14:textId="6583CA6E" w:rsidR="00DD41B4" w:rsidRPr="00DD41B4" w:rsidRDefault="00E8378B" w:rsidP="00DD41B4">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044AFB6A" w14:textId="77777777" w:rsidR="007761E1" w:rsidRDefault="00E8378B">
      <w:r>
        <w:lastRenderedPageBreak/>
        <w:br w:type="page"/>
      </w:r>
    </w:p>
    <w:p w14:paraId="4B9BD5D8" w14:textId="77777777" w:rsidR="007761E1" w:rsidRDefault="00E8378B">
      <w:pPr>
        <w:rPr>
          <w:rFonts w:ascii="ＭＳ ゴシック" w:eastAsia="ＭＳ ゴシック" w:hAnsi="ＭＳ ゴシック"/>
          <w:sz w:val="22"/>
        </w:rPr>
      </w:pPr>
      <w:r>
        <w:rPr>
          <w:rFonts w:ascii="ＭＳ ゴシック" w:eastAsia="ＭＳ ゴシック" w:hAnsi="ＭＳ ゴシック" w:hint="eastAsia"/>
          <w:sz w:val="22"/>
        </w:rPr>
        <w:lastRenderedPageBreak/>
        <w:t>（様式４）</w:t>
      </w:r>
    </w:p>
    <w:p w14:paraId="34678C1F" w14:textId="77777777" w:rsidR="007761E1" w:rsidRDefault="007761E1">
      <w:pPr>
        <w:rPr>
          <w:rFonts w:hAnsi="ＭＳ 明朝"/>
          <w:szCs w:val="21"/>
        </w:rPr>
      </w:pPr>
    </w:p>
    <w:p w14:paraId="03775423" w14:textId="77777777" w:rsidR="007761E1" w:rsidRDefault="00E8378B">
      <w:pPr>
        <w:rPr>
          <w:rFonts w:hAnsi="ＭＳ 明朝"/>
          <w:szCs w:val="21"/>
        </w:rPr>
      </w:pPr>
      <w:r>
        <w:rPr>
          <w:rFonts w:hAnsi="ＭＳ 明朝" w:hint="eastAsia"/>
          <w:szCs w:val="21"/>
        </w:rPr>
        <w:t>実施体制（税込み１００万円以上の請負・委託契約）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1985"/>
        <w:gridCol w:w="2835"/>
        <w:gridCol w:w="2268"/>
      </w:tblGrid>
      <w:tr w:rsidR="007761E1" w14:paraId="724815C6" w14:textId="77777777">
        <w:trPr>
          <w:trHeight w:val="315"/>
        </w:trPr>
        <w:tc>
          <w:tcPr>
            <w:tcW w:w="1843" w:type="dxa"/>
          </w:tcPr>
          <w:p w14:paraId="13E37226" w14:textId="77777777" w:rsidR="007761E1" w:rsidRDefault="00E8378B">
            <w:pPr>
              <w:rPr>
                <w:rFonts w:hAnsi="ＭＳ 明朝"/>
                <w:szCs w:val="21"/>
              </w:rPr>
            </w:pPr>
            <w:r>
              <w:rPr>
                <w:rFonts w:hAnsi="ＭＳ 明朝" w:hint="eastAsia"/>
                <w:szCs w:val="21"/>
              </w:rPr>
              <w:t>事業者名</w:t>
            </w:r>
          </w:p>
        </w:tc>
        <w:tc>
          <w:tcPr>
            <w:tcW w:w="1985" w:type="dxa"/>
          </w:tcPr>
          <w:p w14:paraId="179ECE76" w14:textId="77777777" w:rsidR="007761E1" w:rsidRDefault="00E8378B">
            <w:pPr>
              <w:rPr>
                <w:rFonts w:hAnsi="ＭＳ 明朝"/>
                <w:szCs w:val="21"/>
              </w:rPr>
            </w:pPr>
            <w:r>
              <w:rPr>
                <w:rFonts w:hAnsi="ＭＳ 明朝" w:hint="eastAsia"/>
                <w:szCs w:val="21"/>
              </w:rPr>
              <w:t>住所</w:t>
            </w:r>
          </w:p>
        </w:tc>
        <w:tc>
          <w:tcPr>
            <w:tcW w:w="2835" w:type="dxa"/>
          </w:tcPr>
          <w:p w14:paraId="42633040" w14:textId="77777777" w:rsidR="007761E1" w:rsidRDefault="00E8378B">
            <w:pPr>
              <w:rPr>
                <w:rFonts w:hAnsi="ＭＳ 明朝"/>
                <w:szCs w:val="21"/>
              </w:rPr>
            </w:pPr>
            <w:r>
              <w:rPr>
                <w:rFonts w:hAnsi="ＭＳ 明朝" w:hint="eastAsia"/>
                <w:szCs w:val="21"/>
              </w:rPr>
              <w:t>契約金額</w:t>
            </w:r>
            <w:r>
              <w:rPr>
                <w:rFonts w:hAnsi="ＭＳ 明朝" w:hint="eastAsia"/>
                <w:szCs w:val="21"/>
              </w:rPr>
              <w:t>(</w:t>
            </w:r>
            <w:r>
              <w:rPr>
                <w:rFonts w:hAnsi="ＭＳ 明朝" w:hint="eastAsia"/>
                <w:szCs w:val="21"/>
              </w:rPr>
              <w:t>税込み</w:t>
            </w:r>
            <w:r>
              <w:rPr>
                <w:rFonts w:hAnsi="ＭＳ 明朝" w:hint="eastAsia"/>
                <w:szCs w:val="21"/>
              </w:rPr>
              <w:t>)</w:t>
            </w:r>
          </w:p>
        </w:tc>
        <w:tc>
          <w:tcPr>
            <w:tcW w:w="2268" w:type="dxa"/>
          </w:tcPr>
          <w:p w14:paraId="723EE79B" w14:textId="77777777" w:rsidR="007761E1" w:rsidRDefault="00E8378B">
            <w:pPr>
              <w:rPr>
                <w:rFonts w:hAnsi="ＭＳ 明朝"/>
                <w:szCs w:val="21"/>
              </w:rPr>
            </w:pPr>
            <w:r>
              <w:rPr>
                <w:rFonts w:hAnsi="ＭＳ 明朝" w:hint="eastAsia"/>
                <w:szCs w:val="21"/>
              </w:rPr>
              <w:t>業務の範囲</w:t>
            </w:r>
          </w:p>
        </w:tc>
      </w:tr>
      <w:tr w:rsidR="007761E1" w14:paraId="0DC72881" w14:textId="77777777">
        <w:trPr>
          <w:trHeight w:val="315"/>
        </w:trPr>
        <w:tc>
          <w:tcPr>
            <w:tcW w:w="1843" w:type="dxa"/>
          </w:tcPr>
          <w:p w14:paraId="52783F7F" w14:textId="77777777" w:rsidR="007761E1" w:rsidRDefault="00E8378B">
            <w:pPr>
              <w:rPr>
                <w:rFonts w:hAnsi="ＭＳ 明朝"/>
                <w:szCs w:val="21"/>
              </w:rPr>
            </w:pPr>
            <w:r>
              <w:rPr>
                <w:rFonts w:hAnsi="ＭＳ 明朝" w:hint="eastAsia"/>
                <w:szCs w:val="21"/>
              </w:rPr>
              <w:t>Ａ（委託先）</w:t>
            </w:r>
          </w:p>
        </w:tc>
        <w:tc>
          <w:tcPr>
            <w:tcW w:w="1985" w:type="dxa"/>
          </w:tcPr>
          <w:p w14:paraId="6A28BAA2" w14:textId="77777777" w:rsidR="007761E1" w:rsidRDefault="00E8378B">
            <w:pPr>
              <w:rPr>
                <w:rFonts w:hAnsi="ＭＳ 明朝"/>
                <w:szCs w:val="21"/>
              </w:rPr>
            </w:pPr>
            <w:r>
              <w:rPr>
                <w:rFonts w:hAnsi="ＭＳ 明朝" w:hint="eastAsia"/>
                <w:szCs w:val="21"/>
              </w:rPr>
              <w:t>東京都○○区・・・・</w:t>
            </w:r>
          </w:p>
        </w:tc>
        <w:tc>
          <w:tcPr>
            <w:tcW w:w="2835" w:type="dxa"/>
          </w:tcPr>
          <w:p w14:paraId="378CCE57" w14:textId="77777777" w:rsidR="007761E1" w:rsidRDefault="00E8378B">
            <w:pPr>
              <w:rPr>
                <w:rFonts w:hAnsi="ＭＳ 明朝"/>
                <w:szCs w:val="21"/>
              </w:rPr>
            </w:pPr>
            <w:r>
              <w:rPr>
                <w:rFonts w:hAnsi="ＭＳ 明朝" w:hint="eastAsia"/>
                <w:szCs w:val="21"/>
              </w:rPr>
              <w:t>※算用数字を使用し、円単位で表記</w:t>
            </w:r>
          </w:p>
        </w:tc>
        <w:tc>
          <w:tcPr>
            <w:tcW w:w="2268" w:type="dxa"/>
          </w:tcPr>
          <w:p w14:paraId="2FD4B241" w14:textId="77777777" w:rsidR="007761E1" w:rsidRDefault="00E8378B">
            <w:pPr>
              <w:rPr>
                <w:rFonts w:hAnsi="ＭＳ 明朝"/>
                <w:szCs w:val="21"/>
              </w:rPr>
            </w:pPr>
            <w:r>
              <w:rPr>
                <w:rFonts w:hAnsi="ＭＳ 明朝" w:hint="eastAsia"/>
                <w:szCs w:val="21"/>
              </w:rPr>
              <w:t>※できる限り詳細に記入のこと</w:t>
            </w:r>
          </w:p>
        </w:tc>
      </w:tr>
      <w:tr w:rsidR="007761E1" w14:paraId="36B7B58D" w14:textId="77777777">
        <w:trPr>
          <w:trHeight w:val="292"/>
        </w:trPr>
        <w:tc>
          <w:tcPr>
            <w:tcW w:w="1843" w:type="dxa"/>
          </w:tcPr>
          <w:p w14:paraId="2C699BE1" w14:textId="77777777" w:rsidR="007761E1" w:rsidRDefault="00E8378B">
            <w:pPr>
              <w:rPr>
                <w:rFonts w:hAnsi="ＭＳ 明朝"/>
                <w:szCs w:val="21"/>
              </w:rPr>
            </w:pPr>
            <w:r>
              <w:rPr>
                <w:rFonts w:hAnsi="ＭＳ 明朝" w:hint="eastAsia"/>
                <w:szCs w:val="21"/>
              </w:rPr>
              <w:t>Ｂ（委託先）</w:t>
            </w:r>
          </w:p>
        </w:tc>
        <w:tc>
          <w:tcPr>
            <w:tcW w:w="1985" w:type="dxa"/>
          </w:tcPr>
          <w:p w14:paraId="6A8DD75C" w14:textId="77777777" w:rsidR="007761E1" w:rsidRDefault="00E8378B">
            <w:pPr>
              <w:rPr>
                <w:rFonts w:hAnsi="ＭＳ 明朝"/>
                <w:szCs w:val="21"/>
              </w:rPr>
            </w:pPr>
            <w:r>
              <w:rPr>
                <w:rFonts w:hAnsi="ＭＳ 明朝" w:hint="eastAsia"/>
                <w:szCs w:val="21"/>
              </w:rPr>
              <w:t>〃</w:t>
            </w:r>
          </w:p>
        </w:tc>
        <w:tc>
          <w:tcPr>
            <w:tcW w:w="2835" w:type="dxa"/>
          </w:tcPr>
          <w:p w14:paraId="5E8BCF58" w14:textId="77777777" w:rsidR="007761E1" w:rsidRDefault="00E8378B">
            <w:pPr>
              <w:rPr>
                <w:rFonts w:hAnsi="ＭＳ 明朝"/>
                <w:szCs w:val="21"/>
              </w:rPr>
            </w:pPr>
            <w:r>
              <w:rPr>
                <w:rFonts w:hAnsi="ＭＳ 明朝" w:hint="eastAsia"/>
                <w:szCs w:val="21"/>
              </w:rPr>
              <w:t>〃</w:t>
            </w:r>
          </w:p>
        </w:tc>
        <w:tc>
          <w:tcPr>
            <w:tcW w:w="2268" w:type="dxa"/>
          </w:tcPr>
          <w:p w14:paraId="349E4487" w14:textId="77777777" w:rsidR="007761E1" w:rsidRDefault="00E8378B">
            <w:pPr>
              <w:rPr>
                <w:rFonts w:hAnsi="ＭＳ 明朝"/>
                <w:szCs w:val="21"/>
              </w:rPr>
            </w:pPr>
            <w:r>
              <w:rPr>
                <w:rFonts w:hAnsi="ＭＳ 明朝" w:hint="eastAsia"/>
                <w:szCs w:val="21"/>
              </w:rPr>
              <w:t>〃</w:t>
            </w:r>
          </w:p>
        </w:tc>
      </w:tr>
      <w:tr w:rsidR="007761E1" w14:paraId="7193785E" w14:textId="77777777">
        <w:trPr>
          <w:trHeight w:val="292"/>
        </w:trPr>
        <w:tc>
          <w:tcPr>
            <w:tcW w:w="1843" w:type="dxa"/>
          </w:tcPr>
          <w:p w14:paraId="40BCB924" w14:textId="77777777" w:rsidR="007761E1" w:rsidRDefault="00E8378B">
            <w:pPr>
              <w:rPr>
                <w:rFonts w:hAnsi="ＭＳ 明朝"/>
                <w:szCs w:val="21"/>
              </w:rPr>
            </w:pPr>
            <w:r>
              <w:rPr>
                <w:rFonts w:hAnsi="ＭＳ 明朝" w:hint="eastAsia"/>
                <w:szCs w:val="21"/>
              </w:rPr>
              <w:t>Ｃ未定（外注先）</w:t>
            </w:r>
          </w:p>
        </w:tc>
        <w:tc>
          <w:tcPr>
            <w:tcW w:w="1985" w:type="dxa"/>
          </w:tcPr>
          <w:p w14:paraId="23176888" w14:textId="77777777" w:rsidR="007761E1" w:rsidRDefault="00E8378B">
            <w:pPr>
              <w:rPr>
                <w:rFonts w:hAnsi="ＭＳ 明朝"/>
                <w:szCs w:val="21"/>
              </w:rPr>
            </w:pPr>
            <w:r>
              <w:rPr>
                <w:rFonts w:hAnsi="ＭＳ 明朝" w:hint="eastAsia"/>
                <w:szCs w:val="21"/>
              </w:rPr>
              <w:t>〃</w:t>
            </w:r>
          </w:p>
        </w:tc>
        <w:tc>
          <w:tcPr>
            <w:tcW w:w="2835" w:type="dxa"/>
          </w:tcPr>
          <w:p w14:paraId="5411E3B3" w14:textId="77777777" w:rsidR="007761E1" w:rsidRDefault="00E8378B">
            <w:pPr>
              <w:rPr>
                <w:rFonts w:hAnsi="ＭＳ 明朝"/>
                <w:szCs w:val="21"/>
              </w:rPr>
            </w:pPr>
            <w:r>
              <w:rPr>
                <w:rFonts w:hAnsi="ＭＳ 明朝" w:hint="eastAsia"/>
                <w:szCs w:val="21"/>
              </w:rPr>
              <w:t>〃</w:t>
            </w:r>
          </w:p>
        </w:tc>
        <w:tc>
          <w:tcPr>
            <w:tcW w:w="2268" w:type="dxa"/>
          </w:tcPr>
          <w:p w14:paraId="4D593001" w14:textId="77777777" w:rsidR="007761E1" w:rsidRDefault="00E8378B">
            <w:pPr>
              <w:rPr>
                <w:rFonts w:hAnsi="ＭＳ 明朝"/>
                <w:szCs w:val="21"/>
              </w:rPr>
            </w:pPr>
            <w:r>
              <w:rPr>
                <w:rFonts w:hAnsi="ＭＳ 明朝" w:hint="eastAsia"/>
                <w:szCs w:val="21"/>
              </w:rPr>
              <w:t>〃</w:t>
            </w:r>
          </w:p>
        </w:tc>
      </w:tr>
      <w:tr w:rsidR="007761E1" w14:paraId="176FD227" w14:textId="77777777">
        <w:trPr>
          <w:trHeight w:val="292"/>
        </w:trPr>
        <w:tc>
          <w:tcPr>
            <w:tcW w:w="1843" w:type="dxa"/>
          </w:tcPr>
          <w:p w14:paraId="417D9E77" w14:textId="77777777" w:rsidR="007761E1" w:rsidRDefault="00E8378B">
            <w:pPr>
              <w:rPr>
                <w:rFonts w:hAnsi="ＭＳ 明朝"/>
                <w:szCs w:val="21"/>
              </w:rPr>
            </w:pPr>
            <w:r>
              <w:rPr>
                <w:rFonts w:hAnsi="ＭＳ 明朝" w:hint="eastAsia"/>
                <w:szCs w:val="21"/>
              </w:rPr>
              <w:t>Ｄ（再委託先）</w:t>
            </w:r>
          </w:p>
        </w:tc>
        <w:tc>
          <w:tcPr>
            <w:tcW w:w="1985" w:type="dxa"/>
          </w:tcPr>
          <w:p w14:paraId="0B351FDD" w14:textId="77777777" w:rsidR="007761E1" w:rsidRDefault="00E8378B">
            <w:pPr>
              <w:rPr>
                <w:rFonts w:hAnsi="ＭＳ 明朝"/>
                <w:szCs w:val="21"/>
              </w:rPr>
            </w:pPr>
            <w:r>
              <w:rPr>
                <w:rFonts w:hAnsi="ＭＳ 明朝" w:hint="eastAsia"/>
                <w:szCs w:val="21"/>
              </w:rPr>
              <w:t>〃</w:t>
            </w:r>
          </w:p>
        </w:tc>
        <w:tc>
          <w:tcPr>
            <w:tcW w:w="2835" w:type="dxa"/>
          </w:tcPr>
          <w:p w14:paraId="10141297" w14:textId="77777777" w:rsidR="007761E1" w:rsidRDefault="00E8378B">
            <w:pPr>
              <w:rPr>
                <w:rFonts w:hAnsi="ＭＳ 明朝"/>
                <w:szCs w:val="21"/>
              </w:rPr>
            </w:pPr>
            <w:r>
              <w:rPr>
                <w:rFonts w:hAnsi="ＭＳ 明朝" w:hint="eastAsia"/>
                <w:szCs w:val="21"/>
              </w:rPr>
              <w:t>記入不要</w:t>
            </w:r>
          </w:p>
        </w:tc>
        <w:tc>
          <w:tcPr>
            <w:tcW w:w="2268" w:type="dxa"/>
          </w:tcPr>
          <w:p w14:paraId="6D19F242" w14:textId="77777777" w:rsidR="007761E1" w:rsidRDefault="00E8378B">
            <w:pPr>
              <w:rPr>
                <w:rFonts w:hAnsi="ＭＳ 明朝"/>
                <w:szCs w:val="21"/>
              </w:rPr>
            </w:pPr>
            <w:r>
              <w:rPr>
                <w:rFonts w:hAnsi="ＭＳ 明朝" w:hint="eastAsia"/>
                <w:szCs w:val="21"/>
              </w:rPr>
              <w:t>〃</w:t>
            </w:r>
          </w:p>
        </w:tc>
      </w:tr>
      <w:tr w:rsidR="007761E1" w14:paraId="79B777A1" w14:textId="77777777">
        <w:trPr>
          <w:trHeight w:val="292"/>
        </w:trPr>
        <w:tc>
          <w:tcPr>
            <w:tcW w:w="1843" w:type="dxa"/>
          </w:tcPr>
          <w:p w14:paraId="37DDE588" w14:textId="77777777" w:rsidR="007761E1" w:rsidRDefault="00E8378B">
            <w:pPr>
              <w:rPr>
                <w:rFonts w:hAnsi="ＭＳ 明朝"/>
                <w:szCs w:val="21"/>
              </w:rPr>
            </w:pPr>
            <w:r>
              <w:rPr>
                <w:rFonts w:hAnsi="ＭＳ 明朝" w:hint="eastAsia"/>
                <w:szCs w:val="21"/>
              </w:rPr>
              <w:t>Ｅ未定（再委託先）</w:t>
            </w:r>
          </w:p>
        </w:tc>
        <w:tc>
          <w:tcPr>
            <w:tcW w:w="1985" w:type="dxa"/>
          </w:tcPr>
          <w:p w14:paraId="56BB5132" w14:textId="77777777" w:rsidR="007761E1" w:rsidRDefault="00E8378B">
            <w:pPr>
              <w:rPr>
                <w:rFonts w:hAnsi="ＭＳ 明朝"/>
                <w:szCs w:val="21"/>
              </w:rPr>
            </w:pPr>
            <w:r>
              <w:rPr>
                <w:rFonts w:hAnsi="ＭＳ 明朝" w:hint="eastAsia"/>
                <w:szCs w:val="21"/>
              </w:rPr>
              <w:t>〃</w:t>
            </w:r>
          </w:p>
        </w:tc>
        <w:tc>
          <w:tcPr>
            <w:tcW w:w="2835" w:type="dxa"/>
          </w:tcPr>
          <w:p w14:paraId="6B26CD3E" w14:textId="77777777" w:rsidR="007761E1" w:rsidRDefault="00E8378B">
            <w:pPr>
              <w:rPr>
                <w:rFonts w:hAnsi="ＭＳ 明朝"/>
                <w:szCs w:val="21"/>
              </w:rPr>
            </w:pPr>
            <w:r>
              <w:rPr>
                <w:rFonts w:hAnsi="ＭＳ 明朝" w:hint="eastAsia"/>
                <w:szCs w:val="21"/>
              </w:rPr>
              <w:t>〃</w:t>
            </w:r>
          </w:p>
        </w:tc>
        <w:tc>
          <w:tcPr>
            <w:tcW w:w="2268" w:type="dxa"/>
          </w:tcPr>
          <w:p w14:paraId="4A9CBACF" w14:textId="77777777" w:rsidR="007761E1" w:rsidRDefault="00E8378B">
            <w:pPr>
              <w:rPr>
                <w:rFonts w:hAnsi="ＭＳ 明朝"/>
                <w:szCs w:val="21"/>
              </w:rPr>
            </w:pPr>
            <w:r>
              <w:rPr>
                <w:rFonts w:hAnsi="ＭＳ 明朝" w:hint="eastAsia"/>
                <w:szCs w:val="21"/>
              </w:rPr>
              <w:t>〃</w:t>
            </w:r>
          </w:p>
        </w:tc>
      </w:tr>
      <w:tr w:rsidR="007761E1" w14:paraId="0BBE9370" w14:textId="77777777">
        <w:trPr>
          <w:trHeight w:val="292"/>
        </w:trPr>
        <w:tc>
          <w:tcPr>
            <w:tcW w:w="1843" w:type="dxa"/>
          </w:tcPr>
          <w:p w14:paraId="0E7552ED" w14:textId="77777777" w:rsidR="007761E1" w:rsidRDefault="00E8378B">
            <w:pPr>
              <w:rPr>
                <w:rFonts w:hAnsi="ＭＳ 明朝"/>
                <w:szCs w:val="21"/>
              </w:rPr>
            </w:pPr>
            <w:r>
              <w:rPr>
                <w:rFonts w:hAnsi="ＭＳ 明朝" w:hint="eastAsia"/>
                <w:szCs w:val="21"/>
              </w:rPr>
              <w:t>Ｆ（それ以下の委託先）</w:t>
            </w:r>
          </w:p>
        </w:tc>
        <w:tc>
          <w:tcPr>
            <w:tcW w:w="1985" w:type="dxa"/>
          </w:tcPr>
          <w:p w14:paraId="45FB1641" w14:textId="77777777" w:rsidR="007761E1" w:rsidRDefault="00E8378B">
            <w:pPr>
              <w:rPr>
                <w:rFonts w:hAnsi="ＭＳ 明朝"/>
                <w:szCs w:val="21"/>
              </w:rPr>
            </w:pPr>
            <w:r>
              <w:rPr>
                <w:rFonts w:hAnsi="ＭＳ 明朝" w:hint="eastAsia"/>
                <w:szCs w:val="21"/>
              </w:rPr>
              <w:t>〃</w:t>
            </w:r>
          </w:p>
        </w:tc>
        <w:tc>
          <w:tcPr>
            <w:tcW w:w="2835" w:type="dxa"/>
          </w:tcPr>
          <w:p w14:paraId="4C919261" w14:textId="77777777" w:rsidR="007761E1" w:rsidRDefault="00E8378B">
            <w:pPr>
              <w:rPr>
                <w:rFonts w:hAnsi="ＭＳ 明朝"/>
                <w:szCs w:val="21"/>
              </w:rPr>
            </w:pPr>
            <w:r>
              <w:rPr>
                <w:rFonts w:hAnsi="ＭＳ 明朝" w:hint="eastAsia"/>
                <w:szCs w:val="21"/>
              </w:rPr>
              <w:t>〃</w:t>
            </w:r>
          </w:p>
        </w:tc>
        <w:tc>
          <w:tcPr>
            <w:tcW w:w="2268" w:type="dxa"/>
          </w:tcPr>
          <w:p w14:paraId="07A97A1E" w14:textId="77777777" w:rsidR="007761E1" w:rsidRDefault="00E8378B">
            <w:pPr>
              <w:rPr>
                <w:rFonts w:hAnsi="ＭＳ 明朝"/>
                <w:szCs w:val="21"/>
              </w:rPr>
            </w:pPr>
            <w:r>
              <w:rPr>
                <w:rFonts w:hAnsi="ＭＳ 明朝" w:hint="eastAsia"/>
                <w:szCs w:val="21"/>
              </w:rPr>
              <w:t>〃</w:t>
            </w:r>
          </w:p>
        </w:tc>
      </w:tr>
    </w:tbl>
    <w:p w14:paraId="292AEE8E" w14:textId="77777777" w:rsidR="007761E1" w:rsidRDefault="007761E1">
      <w:pPr>
        <w:rPr>
          <w:rFonts w:ascii="‚l‚r –¾’©"/>
        </w:rPr>
      </w:pPr>
    </w:p>
    <w:p w14:paraId="6F0E8045" w14:textId="77777777" w:rsidR="007761E1" w:rsidRDefault="00E8378B">
      <w:pPr>
        <w:rPr>
          <w:rFonts w:ascii="‚l‚r –¾’©"/>
        </w:rPr>
      </w:pPr>
      <w:r>
        <w:rPr>
          <w:rFonts w:hAnsi="ＭＳ 明朝"/>
          <w:noProof/>
          <w:szCs w:val="21"/>
        </w:rPr>
        <mc:AlternateContent>
          <mc:Choice Requires="wpc">
            <w:drawing>
              <wp:inline distT="0" distB="0" distL="114300" distR="114300" wp14:anchorId="0D5EE86F" wp14:editId="0D07B362">
                <wp:extent cx="6094095" cy="2189480"/>
                <wp:effectExtent l="0" t="0" r="0" b="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テキストボックス 1"/>
                        <wps:cNvSpPr txBox="1"/>
                        <wps:spPr>
                          <a:xfrm>
                            <a:off x="43180" y="114300"/>
                            <a:ext cx="329565" cy="267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26A91" w14:textId="77777777" w:rsidR="007761E1" w:rsidRDefault="00E8378B">
                              <w:pPr>
                                <w:rPr>
                                  <w:u w:val="single"/>
                                </w:rPr>
                              </w:pPr>
                              <w:r>
                                <w:rPr>
                                  <w:rFonts w:hint="eastAsia"/>
                                  <w:u w:val="single"/>
                                </w:rPr>
                                <w:t>乙</w:t>
                              </w:r>
                            </w:p>
                          </w:txbxContent>
                        </wps:txbx>
                        <wps:bodyPr lIns="74295" tIns="8890" rIns="74295" bIns="8890" upright="1"/>
                      </wps:wsp>
                      <wps:wsp>
                        <wps:cNvPr id="2" name="テキストボックス 2"/>
                        <wps:cNvSpPr txBox="1"/>
                        <wps:spPr>
                          <a:xfrm>
                            <a:off x="681990" y="5632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5A5883" w14:textId="77777777" w:rsidR="007761E1" w:rsidRDefault="00E8378B">
                              <w:pPr>
                                <w:rPr>
                                  <w:u w:val="single"/>
                                </w:rPr>
                              </w:pPr>
                              <w:r>
                                <w:rPr>
                                  <w:rFonts w:hint="eastAsia"/>
                                  <w:u w:val="single"/>
                                </w:rPr>
                                <w:t>事業者Ａ</w:t>
                              </w:r>
                            </w:p>
                          </w:txbxContent>
                        </wps:txbx>
                        <wps:bodyPr lIns="74295" tIns="8890" rIns="74295" bIns="8890" upright="1"/>
                      </wps:wsp>
                      <wps:wsp>
                        <wps:cNvPr id="3" name="直線コネクタ 3"/>
                        <wps:cNvCnPr/>
                        <wps:spPr>
                          <a:xfrm>
                            <a:off x="180975" y="391160"/>
                            <a:ext cx="10160" cy="1478280"/>
                          </a:xfrm>
                          <a:prstGeom prst="line">
                            <a:avLst/>
                          </a:prstGeom>
                          <a:ln w="9525" cap="flat" cmpd="sng">
                            <a:solidFill>
                              <a:srgbClr val="000000"/>
                            </a:solidFill>
                            <a:prstDash val="solid"/>
                            <a:headEnd type="none" w="med" len="med"/>
                            <a:tailEnd type="none" w="med" len="med"/>
                          </a:ln>
                        </wps:spPr>
                        <wps:bodyPr/>
                      </wps:wsp>
                      <wps:wsp>
                        <wps:cNvPr id="4" name="直線コネクタ 4"/>
                        <wps:cNvCnPr/>
                        <wps:spPr>
                          <a:xfrm>
                            <a:off x="190500" y="749300"/>
                            <a:ext cx="481965" cy="635"/>
                          </a:xfrm>
                          <a:prstGeom prst="line">
                            <a:avLst/>
                          </a:prstGeom>
                          <a:ln w="9525" cap="flat" cmpd="sng">
                            <a:solidFill>
                              <a:srgbClr val="000000"/>
                            </a:solidFill>
                            <a:prstDash val="solid"/>
                            <a:headEnd type="none" w="med" len="med"/>
                            <a:tailEnd type="none" w="med" len="med"/>
                          </a:ln>
                        </wps:spPr>
                        <wps:bodyPr/>
                      </wps:wsp>
                      <wps:wsp>
                        <wps:cNvPr id="5" name="テキストボックス 5"/>
                        <wps:cNvSpPr txBox="1"/>
                        <wps:spPr>
                          <a:xfrm>
                            <a:off x="691515" y="112522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4AF21" w14:textId="77777777" w:rsidR="007761E1" w:rsidRDefault="00E8378B">
                              <w:pPr>
                                <w:rPr>
                                  <w:u w:val="single"/>
                                </w:rPr>
                              </w:pPr>
                              <w:r>
                                <w:rPr>
                                  <w:rFonts w:hint="eastAsia"/>
                                  <w:u w:val="single"/>
                                </w:rPr>
                                <w:t>事業者Ｂ</w:t>
                              </w:r>
                            </w:p>
                          </w:txbxContent>
                        </wps:txbx>
                        <wps:bodyPr lIns="74295" tIns="8890" rIns="74295" bIns="8890" upright="1"/>
                      </wps:wsp>
                      <wps:wsp>
                        <wps:cNvPr id="6" name="直線コネクタ 6"/>
                        <wps:cNvCnPr/>
                        <wps:spPr>
                          <a:xfrm>
                            <a:off x="180975" y="1311275"/>
                            <a:ext cx="510540" cy="635"/>
                          </a:xfrm>
                          <a:prstGeom prst="line">
                            <a:avLst/>
                          </a:prstGeom>
                          <a:ln w="9525" cap="flat" cmpd="sng">
                            <a:solidFill>
                              <a:srgbClr val="000000"/>
                            </a:solidFill>
                            <a:prstDash val="solid"/>
                            <a:headEnd type="none" w="med" len="med"/>
                            <a:tailEnd type="none" w="med" len="med"/>
                          </a:ln>
                        </wps:spPr>
                        <wps:bodyPr/>
                      </wps:wsp>
                      <wps:wsp>
                        <wps:cNvPr id="7" name="テキストボックス 7"/>
                        <wps:cNvSpPr txBox="1"/>
                        <wps:spPr>
                          <a:xfrm>
                            <a:off x="691515" y="168719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84478C" w14:textId="77777777" w:rsidR="007761E1" w:rsidRDefault="00E8378B">
                              <w:pPr>
                                <w:rPr>
                                  <w:u w:val="single"/>
                                </w:rPr>
                              </w:pPr>
                              <w:r>
                                <w:rPr>
                                  <w:rFonts w:hint="eastAsia"/>
                                  <w:u w:val="single"/>
                                </w:rPr>
                                <w:t>事業者Ｃ（未定）</w:t>
                              </w:r>
                            </w:p>
                          </w:txbxContent>
                        </wps:txbx>
                        <wps:bodyPr lIns="74295" tIns="8890" rIns="74295" bIns="8890" upright="1"/>
                      </wps:wsp>
                      <wps:wsp>
                        <wps:cNvPr id="8" name="直線コネクタ 8"/>
                        <wps:cNvCnPr/>
                        <wps:spPr>
                          <a:xfrm>
                            <a:off x="180975" y="1882775"/>
                            <a:ext cx="510540" cy="10160"/>
                          </a:xfrm>
                          <a:prstGeom prst="line">
                            <a:avLst/>
                          </a:prstGeom>
                          <a:ln w="9525" cap="flat" cmpd="sng">
                            <a:solidFill>
                              <a:srgbClr val="000000"/>
                            </a:solidFill>
                            <a:prstDash val="solid"/>
                            <a:headEnd type="none" w="med" len="med"/>
                            <a:tailEnd type="none" w="med" len="med"/>
                          </a:ln>
                        </wps:spPr>
                        <wps:bodyPr/>
                      </wps:wsp>
                      <wps:wsp>
                        <wps:cNvPr id="9" name="テキストボックス 9"/>
                        <wps:cNvSpPr txBox="1"/>
                        <wps:spPr>
                          <a:xfrm>
                            <a:off x="243459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0164B6" w14:textId="77777777" w:rsidR="007761E1" w:rsidRDefault="00E8378B">
                              <w:pPr>
                                <w:rPr>
                                  <w:u w:val="single"/>
                                </w:rPr>
                              </w:pPr>
                              <w:r>
                                <w:rPr>
                                  <w:rFonts w:hint="eastAsia"/>
                                  <w:u w:val="single"/>
                                </w:rPr>
                                <w:t>事業者Ｄ</w:t>
                              </w:r>
                            </w:p>
                          </w:txbxContent>
                        </wps:txbx>
                        <wps:bodyPr lIns="74295" tIns="8890" rIns="74295" bIns="8890" upright="1"/>
                      </wps:wsp>
                      <wps:wsp>
                        <wps:cNvPr id="10" name="直線コネクタ 10"/>
                        <wps:cNvCnPr/>
                        <wps:spPr>
                          <a:xfrm>
                            <a:off x="2162175" y="758825"/>
                            <a:ext cx="272415" cy="635"/>
                          </a:xfrm>
                          <a:prstGeom prst="line">
                            <a:avLst/>
                          </a:prstGeom>
                          <a:ln w="9525" cap="flat" cmpd="sng">
                            <a:solidFill>
                              <a:srgbClr val="000000"/>
                            </a:solidFill>
                            <a:prstDash val="solid"/>
                            <a:headEnd type="none" w="med" len="med"/>
                            <a:tailEnd type="none" w="med" len="med"/>
                          </a:ln>
                        </wps:spPr>
                        <wps:bodyPr/>
                      </wps:wsp>
                      <wps:wsp>
                        <wps:cNvPr id="11" name="テキストボックス 11"/>
                        <wps:cNvSpPr txBox="1"/>
                        <wps:spPr>
                          <a:xfrm>
                            <a:off x="2444115" y="1134745"/>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847B20" w14:textId="77777777" w:rsidR="007761E1" w:rsidRDefault="00E8378B">
                              <w:pPr>
                                <w:rPr>
                                  <w:u w:val="single"/>
                                </w:rPr>
                              </w:pPr>
                              <w:r>
                                <w:rPr>
                                  <w:rFonts w:hint="eastAsia"/>
                                  <w:u w:val="single"/>
                                </w:rPr>
                                <w:t>事業者Ｅ（未定）</w:t>
                              </w:r>
                            </w:p>
                          </w:txbxContent>
                        </wps:txbx>
                        <wps:bodyPr lIns="74295" tIns="8890" rIns="74295" bIns="8890" upright="1"/>
                      </wps:wsp>
                      <wps:wsp>
                        <wps:cNvPr id="12" name="直線コネクタ 12"/>
                        <wps:cNvCnPr/>
                        <wps:spPr>
                          <a:xfrm>
                            <a:off x="2171700" y="1320800"/>
                            <a:ext cx="272415" cy="635"/>
                          </a:xfrm>
                          <a:prstGeom prst="line">
                            <a:avLst/>
                          </a:prstGeom>
                          <a:ln w="9525" cap="flat" cmpd="sng">
                            <a:solidFill>
                              <a:srgbClr val="000000"/>
                            </a:solidFill>
                            <a:prstDash val="solid"/>
                            <a:headEnd type="none" w="med" len="med"/>
                            <a:tailEnd type="none" w="med" len="med"/>
                          </a:ln>
                        </wps:spPr>
                        <wps:bodyPr/>
                      </wps:wsp>
                      <wps:wsp>
                        <wps:cNvPr id="13" name="テキストボックス 13"/>
                        <wps:cNvSpPr txBox="1"/>
                        <wps:spPr>
                          <a:xfrm>
                            <a:off x="4206240" y="572770"/>
                            <a:ext cx="1479550" cy="4102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1A355" w14:textId="77777777" w:rsidR="007761E1" w:rsidRDefault="00E8378B">
                              <w:pPr>
                                <w:rPr>
                                  <w:u w:val="single"/>
                                </w:rPr>
                              </w:pPr>
                              <w:r>
                                <w:rPr>
                                  <w:rFonts w:hint="eastAsia"/>
                                  <w:u w:val="single"/>
                                </w:rPr>
                                <w:t>事業者Ｆ</w:t>
                              </w:r>
                            </w:p>
                          </w:txbxContent>
                        </wps:txbx>
                        <wps:bodyPr lIns="74295" tIns="8890" rIns="74295" bIns="8890" upright="1"/>
                      </wps:wsp>
                      <wps:wsp>
                        <wps:cNvPr id="14" name="直線コネクタ 14"/>
                        <wps:cNvCnPr/>
                        <wps:spPr>
                          <a:xfrm>
                            <a:off x="3914775" y="739775"/>
                            <a:ext cx="281940" cy="10160"/>
                          </a:xfrm>
                          <a:prstGeom prst="line">
                            <a:avLst/>
                          </a:prstGeom>
                          <a:ln w="9525" cap="flat" cmpd="sng">
                            <a:solidFill>
                              <a:srgbClr val="000000"/>
                            </a:solidFill>
                            <a:prstDash val="solid"/>
                            <a:headEnd type="none" w="med" len="med"/>
                            <a:tailEnd type="none" w="med" len="med"/>
                          </a:ln>
                        </wps:spPr>
                        <wps:bodyPr/>
                      </wps:wsp>
                      <wps:wsp>
                        <wps:cNvPr id="15" name="テキストボックス 15"/>
                        <wps:cNvSpPr txBox="1"/>
                        <wps:spPr>
                          <a:xfrm>
                            <a:off x="633095" y="189865"/>
                            <a:ext cx="1152525" cy="266700"/>
                          </a:xfrm>
                          <a:prstGeom prst="rect">
                            <a:avLst/>
                          </a:prstGeom>
                          <a:solidFill>
                            <a:srgbClr val="FFFFFF"/>
                          </a:solidFill>
                          <a:ln w="9525">
                            <a:noFill/>
                          </a:ln>
                        </wps:spPr>
                        <wps:txbx>
                          <w:txbxContent>
                            <w:p w14:paraId="1CF0D426" w14:textId="77777777" w:rsidR="007761E1" w:rsidRDefault="00E8378B">
                              <w:r>
                                <w:rPr>
                                  <w:rFonts w:hint="eastAsia"/>
                                </w:rPr>
                                <w:t>（委託先）</w:t>
                              </w:r>
                            </w:p>
                          </w:txbxContent>
                        </wps:txbx>
                        <wps:bodyPr lIns="74295" tIns="8890" rIns="74295" bIns="8890" upright="1"/>
                      </wps:wsp>
                      <wps:wsp>
                        <wps:cNvPr id="16" name="テキストボックス 16"/>
                        <wps:cNvSpPr txBox="1"/>
                        <wps:spPr>
                          <a:xfrm>
                            <a:off x="2280920" y="180340"/>
                            <a:ext cx="1352550" cy="266700"/>
                          </a:xfrm>
                          <a:prstGeom prst="rect">
                            <a:avLst/>
                          </a:prstGeom>
                          <a:solidFill>
                            <a:srgbClr val="FFFFFF"/>
                          </a:solidFill>
                          <a:ln w="9525">
                            <a:noFill/>
                          </a:ln>
                        </wps:spPr>
                        <wps:txbx>
                          <w:txbxContent>
                            <w:p w14:paraId="61E52CB5" w14:textId="77777777" w:rsidR="007761E1" w:rsidRDefault="00E8378B">
                              <w:r>
                                <w:rPr>
                                  <w:rFonts w:hint="eastAsia"/>
                                </w:rPr>
                                <w:t>（再委託先）</w:t>
                              </w:r>
                            </w:p>
                          </w:txbxContent>
                        </wps:txbx>
                        <wps:bodyPr lIns="74295" tIns="8890" rIns="74295" bIns="8890" upright="1"/>
                      </wps:wsp>
                      <wps:wsp>
                        <wps:cNvPr id="17" name="テキストボックス 17"/>
                        <wps:cNvSpPr txBox="1"/>
                        <wps:spPr>
                          <a:xfrm>
                            <a:off x="4023995" y="170815"/>
                            <a:ext cx="1724025" cy="266700"/>
                          </a:xfrm>
                          <a:prstGeom prst="rect">
                            <a:avLst/>
                          </a:prstGeom>
                          <a:solidFill>
                            <a:srgbClr val="FFFFFF"/>
                          </a:solidFill>
                          <a:ln w="9525">
                            <a:noFill/>
                          </a:ln>
                        </wps:spPr>
                        <wps:txbx>
                          <w:txbxContent>
                            <w:p w14:paraId="4E0CCBB9" w14:textId="77777777" w:rsidR="007761E1" w:rsidRDefault="00E8378B">
                              <w:r>
                                <w:rPr>
                                  <w:rFonts w:hint="eastAsia"/>
                                </w:rPr>
                                <w:t>（それ以下の委託先）</w:t>
                              </w:r>
                            </w:p>
                          </w:txbxContent>
                        </wps:txbx>
                        <wps:bodyPr lIns="74295" tIns="8890" rIns="74295" bIns="8890" upright="1"/>
                      </wps:wsp>
                    </wpc:wpc>
                  </a:graphicData>
                </a:graphic>
              </wp:inline>
            </w:drawing>
          </mc:Choice>
          <mc:Fallback>
            <w:pict>
              <v:group w14:anchorId="0D5EE86F" id="キャンバス 18"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テキストボックス 1"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66926A91" w14:textId="77777777" w:rsidR="007761E1" w:rsidRDefault="00E8378B">
                        <w:pPr>
                          <w:rPr>
                            <w:u w:val="single"/>
                          </w:rPr>
                        </w:pPr>
                        <w:r>
                          <w:rPr>
                            <w:rFonts w:hint="eastAsia"/>
                            <w:u w:val="single"/>
                          </w:rPr>
                          <w:t>乙</w:t>
                        </w:r>
                      </w:p>
                    </w:txbxContent>
                  </v:textbox>
                </v:shape>
                <v:shape id="テキストボックス 2"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555A5883" w14:textId="77777777" w:rsidR="007761E1" w:rsidRDefault="00E8378B">
                        <w:pPr>
                          <w:rPr>
                            <w:u w:val="single"/>
                          </w:rPr>
                        </w:pPr>
                        <w:r>
                          <w:rPr>
                            <w:rFonts w:hint="eastAsia"/>
                            <w:u w:val="single"/>
                          </w:rPr>
                          <w:t>事業者Ａ</w:t>
                        </w:r>
                      </w:p>
                    </w:txbxContent>
                  </v:textbox>
                </v:shape>
                <v:line id="直線コネクタ 3"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直線コネクタ 4"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テキストボックス 5"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2A54AF21" w14:textId="77777777" w:rsidR="007761E1" w:rsidRDefault="00E8378B">
                        <w:pPr>
                          <w:rPr>
                            <w:u w:val="single"/>
                          </w:rPr>
                        </w:pPr>
                        <w:r>
                          <w:rPr>
                            <w:rFonts w:hint="eastAsia"/>
                            <w:u w:val="single"/>
                          </w:rPr>
                          <w:t>事業者Ｂ</w:t>
                        </w:r>
                      </w:p>
                    </w:txbxContent>
                  </v:textbox>
                </v:shape>
                <v:line id="直線コネクタ 6"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テキストボックス 7"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684478C" w14:textId="77777777" w:rsidR="007761E1" w:rsidRDefault="00E8378B">
                        <w:pPr>
                          <w:rPr>
                            <w:u w:val="single"/>
                          </w:rPr>
                        </w:pPr>
                        <w:r>
                          <w:rPr>
                            <w:rFonts w:hint="eastAsia"/>
                            <w:u w:val="single"/>
                          </w:rPr>
                          <w:t>事業者Ｃ（未定）</w:t>
                        </w:r>
                      </w:p>
                    </w:txbxContent>
                  </v:textbox>
                </v:shape>
                <v:line id="直線コネクタ 8"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テキストボックス 9"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10164B6" w14:textId="77777777" w:rsidR="007761E1" w:rsidRDefault="00E8378B">
                        <w:pPr>
                          <w:rPr>
                            <w:u w:val="single"/>
                          </w:rPr>
                        </w:pPr>
                        <w:r>
                          <w:rPr>
                            <w:rFonts w:hint="eastAsia"/>
                            <w:u w:val="single"/>
                          </w:rPr>
                          <w:t>事業者Ｄ</w:t>
                        </w:r>
                      </w:p>
                    </w:txbxContent>
                  </v:textbox>
                </v:shape>
                <v:line id="直線コネクタ 10"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テキストボックス 11"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6847B20" w14:textId="77777777" w:rsidR="007761E1" w:rsidRDefault="00E8378B">
                        <w:pPr>
                          <w:rPr>
                            <w:u w:val="single"/>
                          </w:rPr>
                        </w:pPr>
                        <w:r>
                          <w:rPr>
                            <w:rFonts w:hint="eastAsia"/>
                            <w:u w:val="single"/>
                          </w:rPr>
                          <w:t>事業者Ｅ（未定）</w:t>
                        </w:r>
                      </w:p>
                    </w:txbxContent>
                  </v:textbox>
                </v:shape>
                <v:line id="直線コネクタ 12"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テキストボックス 13"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3711A355" w14:textId="77777777" w:rsidR="007761E1" w:rsidRDefault="00E8378B">
                        <w:pPr>
                          <w:rPr>
                            <w:u w:val="single"/>
                          </w:rPr>
                        </w:pPr>
                        <w:r>
                          <w:rPr>
                            <w:rFonts w:hint="eastAsia"/>
                            <w:u w:val="single"/>
                          </w:rPr>
                          <w:t>事業者Ｆ</w:t>
                        </w:r>
                      </w:p>
                    </w:txbxContent>
                  </v:textbox>
                </v:shape>
                <v:line id="直線コネクタ 14"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テキストボックス 15" o:spid="_x0000_s1042" type="#_x0000_t202" style="position:absolute;left:6330;top:1898;width:115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1CF0D426" w14:textId="77777777" w:rsidR="007761E1" w:rsidRDefault="00E8378B">
                        <w:r>
                          <w:rPr>
                            <w:rFonts w:hint="eastAsia"/>
                          </w:rPr>
                          <w:t>（委託先）</w:t>
                        </w:r>
                      </w:p>
                    </w:txbxContent>
                  </v:textbox>
                </v:shape>
                <v:shape id="テキストボックス 16" o:spid="_x0000_s1043"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61E52CB5" w14:textId="77777777" w:rsidR="007761E1" w:rsidRDefault="00E8378B">
                        <w:r>
                          <w:rPr>
                            <w:rFonts w:hint="eastAsia"/>
                          </w:rPr>
                          <w:t>（再委託先）</w:t>
                        </w:r>
                      </w:p>
                    </w:txbxContent>
                  </v:textbox>
                </v:shape>
                <v:shape id="テキストボックス 17" o:spid="_x0000_s1044"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E0CCBB9" w14:textId="77777777" w:rsidR="007761E1" w:rsidRDefault="00E8378B">
                        <w:r>
                          <w:rPr>
                            <w:rFonts w:hint="eastAsia"/>
                          </w:rPr>
                          <w:t>（それ以下の委託先）</w:t>
                        </w:r>
                      </w:p>
                    </w:txbxContent>
                  </v:textbox>
                </v:shape>
                <w10:anchorlock/>
              </v:group>
            </w:pict>
          </mc:Fallback>
        </mc:AlternateContent>
      </w:r>
    </w:p>
    <w:p w14:paraId="1A5BCA3C" w14:textId="77777777" w:rsidR="007761E1" w:rsidRDefault="00E8378B">
      <w:pPr>
        <w:rPr>
          <w:rFonts w:ascii="‚l‚r –¾’©"/>
        </w:rPr>
      </w:pPr>
      <w:r>
        <w:rPr>
          <w:rFonts w:ascii="‚l‚r –¾’©" w:hint="eastAsia"/>
        </w:rPr>
        <w:t>【実施体制資料に記載すべき事項】</w:t>
      </w:r>
    </w:p>
    <w:p w14:paraId="4E6A1A51" w14:textId="77777777" w:rsidR="007761E1" w:rsidRDefault="00E8378B">
      <w:pPr>
        <w:rPr>
          <w:rFonts w:hAnsi="ＭＳ 明朝"/>
          <w:szCs w:val="21"/>
        </w:rPr>
      </w:pPr>
      <w:r>
        <w:rPr>
          <w:rFonts w:hAnsi="ＭＳ 明朝" w:hint="eastAsia"/>
          <w:szCs w:val="21"/>
        </w:rPr>
        <w:t>・事業の遂行に関与する全ての各事業参加者の事業者名及び住所</w:t>
      </w:r>
    </w:p>
    <w:p w14:paraId="578069F2" w14:textId="77777777" w:rsidR="007761E1" w:rsidRDefault="00E8378B">
      <w:pPr>
        <w:rPr>
          <w:rFonts w:hAnsi="ＭＳ 明朝"/>
          <w:szCs w:val="21"/>
        </w:rPr>
      </w:pPr>
      <w:r>
        <w:rPr>
          <w:rFonts w:hAnsi="ＭＳ 明朝" w:hint="eastAsia"/>
          <w:szCs w:val="21"/>
        </w:rPr>
        <w:t>・契約金額（乙が委託する事業者のみ記載のこと。）</w:t>
      </w:r>
    </w:p>
    <w:p w14:paraId="746D3E8E" w14:textId="77777777" w:rsidR="007761E1" w:rsidRDefault="00E8378B">
      <w:pPr>
        <w:rPr>
          <w:rFonts w:hAnsi="ＭＳ 明朝"/>
          <w:szCs w:val="21"/>
        </w:rPr>
      </w:pPr>
      <w:r>
        <w:rPr>
          <w:rFonts w:hAnsi="ＭＳ 明朝" w:hint="eastAsia"/>
          <w:szCs w:val="21"/>
        </w:rPr>
        <w:t>・各事業参加者の行う業務の範囲（具体的かつ明確に記載すること）</w:t>
      </w:r>
    </w:p>
    <w:p w14:paraId="1E05BF08" w14:textId="77777777" w:rsidR="007761E1" w:rsidRDefault="00E8378B">
      <w:pPr>
        <w:rPr>
          <w:rFonts w:hAnsi="ＭＳ 明朝"/>
          <w:szCs w:val="21"/>
        </w:rPr>
      </w:pPr>
      <w:r>
        <w:rPr>
          <w:rFonts w:hAnsi="ＭＳ 明朝" w:hint="eastAsia"/>
          <w:szCs w:val="21"/>
        </w:rPr>
        <w:t>・業務の分担関係（委託、再委託等）を示すもの</w:t>
      </w:r>
    </w:p>
    <w:p w14:paraId="5D7E49AE" w14:textId="77777777" w:rsidR="007761E1" w:rsidRDefault="007761E1">
      <w:pPr>
        <w:rPr>
          <w:rFonts w:hAnsi="ＭＳ 明朝"/>
          <w:szCs w:val="21"/>
        </w:rPr>
      </w:pPr>
    </w:p>
    <w:p w14:paraId="50DD85C1" w14:textId="77777777" w:rsidR="007761E1" w:rsidRDefault="00E8378B">
      <w:pPr>
        <w:rPr>
          <w:rFonts w:hAnsi="ＭＳ 明朝"/>
          <w:szCs w:val="21"/>
        </w:rPr>
      </w:pPr>
      <w:r>
        <w:rPr>
          <w:rFonts w:hAnsi="ＭＳ 明朝" w:hint="eastAsia"/>
          <w:szCs w:val="21"/>
        </w:rPr>
        <w:t>ただし、次に掲げる事業参加者については記入の必要はない。</w:t>
      </w:r>
    </w:p>
    <w:p w14:paraId="5D612C61" w14:textId="77777777" w:rsidR="007761E1" w:rsidRDefault="00E8378B">
      <w:pPr>
        <w:rPr>
          <w:rFonts w:hAnsi="ＭＳ 明朝"/>
          <w:szCs w:val="21"/>
        </w:rPr>
      </w:pPr>
      <w:r>
        <w:rPr>
          <w:rFonts w:hAnsi="ＭＳ 明朝" w:hint="eastAsia"/>
          <w:szCs w:val="21"/>
        </w:rPr>
        <w:t>・契約金額１００万円未満の契約の相手方</w:t>
      </w:r>
    </w:p>
    <w:p w14:paraId="73F07B53" w14:textId="77777777" w:rsidR="007761E1" w:rsidRDefault="007761E1">
      <w:pPr>
        <w:rPr>
          <w:rFonts w:ascii="ＭＳ ゴシック" w:eastAsia="ＭＳ ゴシック" w:hAnsi="ＭＳ ゴシック"/>
          <w:bCs/>
          <w:sz w:val="22"/>
        </w:rPr>
      </w:pPr>
    </w:p>
    <w:p w14:paraId="6BB8032E" w14:textId="77777777" w:rsidR="007761E1" w:rsidRDefault="007761E1"/>
    <w:sectPr w:rsidR="007761E1">
      <w:footerReference w:type="default" r:id="rId12"/>
      <w:pgSz w:w="11906" w:h="16838"/>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1CDD" w14:textId="77777777" w:rsidR="0092151C" w:rsidRDefault="0092151C">
      <w:r>
        <w:separator/>
      </w:r>
    </w:p>
  </w:endnote>
  <w:endnote w:type="continuationSeparator" w:id="0">
    <w:p w14:paraId="612A7A59" w14:textId="77777777" w:rsidR="0092151C" w:rsidRDefault="0092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FD1E" w14:textId="77777777" w:rsidR="007761E1" w:rsidRDefault="00E8378B">
    <w:pPr>
      <w:pStyle w:val="a7"/>
      <w:jc w:val="center"/>
    </w:pPr>
    <w:r>
      <w:fldChar w:fldCharType="begin"/>
    </w:r>
    <w:r>
      <w:instrText>PAGE   \* MERGEFORMAT</w:instrText>
    </w:r>
    <w:r>
      <w:fldChar w:fldCharType="separate"/>
    </w:r>
    <w:r>
      <w:rPr>
        <w:lang w:val="ja-JP"/>
      </w:rPr>
      <w:t>4</w:t>
    </w:r>
    <w:r>
      <w:fldChar w:fldCharType="end"/>
    </w:r>
  </w:p>
  <w:p w14:paraId="54936CBF" w14:textId="77777777" w:rsidR="007761E1" w:rsidRDefault="007761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768F" w14:textId="77777777" w:rsidR="0092151C" w:rsidRDefault="0092151C">
      <w:r>
        <w:separator/>
      </w:r>
    </w:p>
  </w:footnote>
  <w:footnote w:type="continuationSeparator" w:id="0">
    <w:p w14:paraId="2856C69C" w14:textId="77777777" w:rsidR="0092151C" w:rsidRDefault="0092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81E9F"/>
    <w:multiLevelType w:val="hybridMultilevel"/>
    <w:tmpl w:val="E10AF0C2"/>
    <w:lvl w:ilvl="0" w:tplc="02223786">
      <w:start w:val="1"/>
      <w:numFmt w:val="decimalEnclosedCircle"/>
      <w:lvlText w:val="%1"/>
      <w:lvlJc w:val="left"/>
      <w:pPr>
        <w:tabs>
          <w:tab w:val="num" w:pos="720"/>
        </w:tabs>
        <w:ind w:left="720" w:hanging="360"/>
      </w:pPr>
    </w:lvl>
    <w:lvl w:ilvl="1" w:tplc="8F0429A0" w:tentative="1">
      <w:start w:val="1"/>
      <w:numFmt w:val="decimalEnclosedCircle"/>
      <w:lvlText w:val="%2"/>
      <w:lvlJc w:val="left"/>
      <w:pPr>
        <w:tabs>
          <w:tab w:val="num" w:pos="1440"/>
        </w:tabs>
        <w:ind w:left="1440" w:hanging="360"/>
      </w:pPr>
    </w:lvl>
    <w:lvl w:ilvl="2" w:tplc="60B8C93E" w:tentative="1">
      <w:start w:val="1"/>
      <w:numFmt w:val="decimalEnclosedCircle"/>
      <w:lvlText w:val="%3"/>
      <w:lvlJc w:val="left"/>
      <w:pPr>
        <w:tabs>
          <w:tab w:val="num" w:pos="2160"/>
        </w:tabs>
        <w:ind w:left="2160" w:hanging="360"/>
      </w:pPr>
    </w:lvl>
    <w:lvl w:ilvl="3" w:tplc="CFEC211E" w:tentative="1">
      <w:start w:val="1"/>
      <w:numFmt w:val="decimalEnclosedCircle"/>
      <w:lvlText w:val="%4"/>
      <w:lvlJc w:val="left"/>
      <w:pPr>
        <w:tabs>
          <w:tab w:val="num" w:pos="2880"/>
        </w:tabs>
        <w:ind w:left="2880" w:hanging="360"/>
      </w:pPr>
    </w:lvl>
    <w:lvl w:ilvl="4" w:tplc="D7B26A28" w:tentative="1">
      <w:start w:val="1"/>
      <w:numFmt w:val="decimalEnclosedCircle"/>
      <w:lvlText w:val="%5"/>
      <w:lvlJc w:val="left"/>
      <w:pPr>
        <w:tabs>
          <w:tab w:val="num" w:pos="3600"/>
        </w:tabs>
        <w:ind w:left="3600" w:hanging="360"/>
      </w:pPr>
    </w:lvl>
    <w:lvl w:ilvl="5" w:tplc="0CB835A2" w:tentative="1">
      <w:start w:val="1"/>
      <w:numFmt w:val="decimalEnclosedCircle"/>
      <w:lvlText w:val="%6"/>
      <w:lvlJc w:val="left"/>
      <w:pPr>
        <w:tabs>
          <w:tab w:val="num" w:pos="4320"/>
        </w:tabs>
        <w:ind w:left="4320" w:hanging="360"/>
      </w:pPr>
    </w:lvl>
    <w:lvl w:ilvl="6" w:tplc="0A4A0596" w:tentative="1">
      <w:start w:val="1"/>
      <w:numFmt w:val="decimalEnclosedCircle"/>
      <w:lvlText w:val="%7"/>
      <w:lvlJc w:val="left"/>
      <w:pPr>
        <w:tabs>
          <w:tab w:val="num" w:pos="5040"/>
        </w:tabs>
        <w:ind w:left="5040" w:hanging="360"/>
      </w:pPr>
    </w:lvl>
    <w:lvl w:ilvl="7" w:tplc="B3C639EE" w:tentative="1">
      <w:start w:val="1"/>
      <w:numFmt w:val="decimalEnclosedCircle"/>
      <w:lvlText w:val="%8"/>
      <w:lvlJc w:val="left"/>
      <w:pPr>
        <w:tabs>
          <w:tab w:val="num" w:pos="5760"/>
        </w:tabs>
        <w:ind w:left="5760" w:hanging="360"/>
      </w:pPr>
    </w:lvl>
    <w:lvl w:ilvl="8" w:tplc="CD2EFED4" w:tentative="1">
      <w:start w:val="1"/>
      <w:numFmt w:val="decimalEnclosedCircle"/>
      <w:lvlText w:val="%9"/>
      <w:lvlJc w:val="left"/>
      <w:pPr>
        <w:tabs>
          <w:tab w:val="num" w:pos="6480"/>
        </w:tabs>
        <w:ind w:left="6480" w:hanging="360"/>
      </w:pPr>
    </w:lvl>
  </w:abstractNum>
  <w:num w:numId="1" w16cid:durableId="13311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4725"/>
    <w:rsid w:val="00012EA0"/>
    <w:rsid w:val="00014985"/>
    <w:rsid w:val="00017AA0"/>
    <w:rsid w:val="00023A76"/>
    <w:rsid w:val="000350D8"/>
    <w:rsid w:val="000373B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1CAD"/>
    <w:rsid w:val="000C44AF"/>
    <w:rsid w:val="000D2D07"/>
    <w:rsid w:val="000D310E"/>
    <w:rsid w:val="000D4C16"/>
    <w:rsid w:val="000D7199"/>
    <w:rsid w:val="000E5C4D"/>
    <w:rsid w:val="000F1DDD"/>
    <w:rsid w:val="001056B6"/>
    <w:rsid w:val="0010682E"/>
    <w:rsid w:val="001136CA"/>
    <w:rsid w:val="0011379E"/>
    <w:rsid w:val="00113B6A"/>
    <w:rsid w:val="0011502D"/>
    <w:rsid w:val="00124BC7"/>
    <w:rsid w:val="001302F2"/>
    <w:rsid w:val="0013096A"/>
    <w:rsid w:val="00133213"/>
    <w:rsid w:val="00134B57"/>
    <w:rsid w:val="00135296"/>
    <w:rsid w:val="00135750"/>
    <w:rsid w:val="00135D9D"/>
    <w:rsid w:val="00137DB1"/>
    <w:rsid w:val="00137E3E"/>
    <w:rsid w:val="00155415"/>
    <w:rsid w:val="00155D57"/>
    <w:rsid w:val="001560AD"/>
    <w:rsid w:val="00157385"/>
    <w:rsid w:val="001651A6"/>
    <w:rsid w:val="00165E43"/>
    <w:rsid w:val="001830E1"/>
    <w:rsid w:val="00184856"/>
    <w:rsid w:val="00187A64"/>
    <w:rsid w:val="00193FBC"/>
    <w:rsid w:val="001B79CE"/>
    <w:rsid w:val="001C32D9"/>
    <w:rsid w:val="001C6C40"/>
    <w:rsid w:val="001D0FC1"/>
    <w:rsid w:val="001D55FE"/>
    <w:rsid w:val="001E1D94"/>
    <w:rsid w:val="001E3B9B"/>
    <w:rsid w:val="001F196B"/>
    <w:rsid w:val="001F7E4E"/>
    <w:rsid w:val="00200735"/>
    <w:rsid w:val="00210FFD"/>
    <w:rsid w:val="00213A32"/>
    <w:rsid w:val="0023092F"/>
    <w:rsid w:val="0024078C"/>
    <w:rsid w:val="002603C7"/>
    <w:rsid w:val="00263310"/>
    <w:rsid w:val="0026693D"/>
    <w:rsid w:val="00275250"/>
    <w:rsid w:val="002759FA"/>
    <w:rsid w:val="00275CD6"/>
    <w:rsid w:val="00276CA5"/>
    <w:rsid w:val="00277914"/>
    <w:rsid w:val="00282C21"/>
    <w:rsid w:val="00284B1D"/>
    <w:rsid w:val="0028600C"/>
    <w:rsid w:val="00287DF8"/>
    <w:rsid w:val="00292789"/>
    <w:rsid w:val="002A06CD"/>
    <w:rsid w:val="002A1A88"/>
    <w:rsid w:val="002A5FCC"/>
    <w:rsid w:val="002A7129"/>
    <w:rsid w:val="002B0020"/>
    <w:rsid w:val="002B0DB1"/>
    <w:rsid w:val="002B2D78"/>
    <w:rsid w:val="002B63D8"/>
    <w:rsid w:val="002C0949"/>
    <w:rsid w:val="002C0BB1"/>
    <w:rsid w:val="002D4F86"/>
    <w:rsid w:val="002E163A"/>
    <w:rsid w:val="002F0F9C"/>
    <w:rsid w:val="002F51FF"/>
    <w:rsid w:val="002F65DF"/>
    <w:rsid w:val="003029CC"/>
    <w:rsid w:val="003079AD"/>
    <w:rsid w:val="00310D8D"/>
    <w:rsid w:val="00311327"/>
    <w:rsid w:val="00316233"/>
    <w:rsid w:val="00320CFB"/>
    <w:rsid w:val="00322959"/>
    <w:rsid w:val="003334E7"/>
    <w:rsid w:val="00335964"/>
    <w:rsid w:val="003414F0"/>
    <w:rsid w:val="00342210"/>
    <w:rsid w:val="0034708D"/>
    <w:rsid w:val="00351C54"/>
    <w:rsid w:val="00360359"/>
    <w:rsid w:val="00367C97"/>
    <w:rsid w:val="00370847"/>
    <w:rsid w:val="0037413F"/>
    <w:rsid w:val="003777F3"/>
    <w:rsid w:val="00385123"/>
    <w:rsid w:val="00391529"/>
    <w:rsid w:val="003A3C66"/>
    <w:rsid w:val="003B05DC"/>
    <w:rsid w:val="003B1A94"/>
    <w:rsid w:val="003B487C"/>
    <w:rsid w:val="003C3089"/>
    <w:rsid w:val="003C57D0"/>
    <w:rsid w:val="003C5930"/>
    <w:rsid w:val="003C66A6"/>
    <w:rsid w:val="003C7244"/>
    <w:rsid w:val="003D1D66"/>
    <w:rsid w:val="003E707F"/>
    <w:rsid w:val="003F3FEE"/>
    <w:rsid w:val="003F4C0E"/>
    <w:rsid w:val="003F7CA0"/>
    <w:rsid w:val="0040026C"/>
    <w:rsid w:val="00400959"/>
    <w:rsid w:val="004009BF"/>
    <w:rsid w:val="004106F4"/>
    <w:rsid w:val="0041233A"/>
    <w:rsid w:val="0041393E"/>
    <w:rsid w:val="00417972"/>
    <w:rsid w:val="00431C9C"/>
    <w:rsid w:val="0043363D"/>
    <w:rsid w:val="00434C04"/>
    <w:rsid w:val="00442C00"/>
    <w:rsid w:val="00442C50"/>
    <w:rsid w:val="004517E4"/>
    <w:rsid w:val="004643F8"/>
    <w:rsid w:val="004700B8"/>
    <w:rsid w:val="00470CF9"/>
    <w:rsid w:val="004711C4"/>
    <w:rsid w:val="0047130A"/>
    <w:rsid w:val="004752BC"/>
    <w:rsid w:val="00475B36"/>
    <w:rsid w:val="004821A4"/>
    <w:rsid w:val="0048301A"/>
    <w:rsid w:val="00484C10"/>
    <w:rsid w:val="00485205"/>
    <w:rsid w:val="004A5290"/>
    <w:rsid w:val="004A75D0"/>
    <w:rsid w:val="004B1BA3"/>
    <w:rsid w:val="004B6108"/>
    <w:rsid w:val="004B6446"/>
    <w:rsid w:val="004C3E48"/>
    <w:rsid w:val="004C755E"/>
    <w:rsid w:val="004D0BF6"/>
    <w:rsid w:val="004D4806"/>
    <w:rsid w:val="004E6408"/>
    <w:rsid w:val="004E66C8"/>
    <w:rsid w:val="004E7ACC"/>
    <w:rsid w:val="004F0388"/>
    <w:rsid w:val="004F25AB"/>
    <w:rsid w:val="004F70E1"/>
    <w:rsid w:val="004F7928"/>
    <w:rsid w:val="00502D61"/>
    <w:rsid w:val="0051044C"/>
    <w:rsid w:val="00517ACC"/>
    <w:rsid w:val="005203EE"/>
    <w:rsid w:val="005254D4"/>
    <w:rsid w:val="005347EE"/>
    <w:rsid w:val="005360FA"/>
    <w:rsid w:val="0054236C"/>
    <w:rsid w:val="00543CC8"/>
    <w:rsid w:val="0054407E"/>
    <w:rsid w:val="00546B8F"/>
    <w:rsid w:val="00552682"/>
    <w:rsid w:val="00561448"/>
    <w:rsid w:val="0056313C"/>
    <w:rsid w:val="00571AD7"/>
    <w:rsid w:val="00576973"/>
    <w:rsid w:val="005866A6"/>
    <w:rsid w:val="0058798C"/>
    <w:rsid w:val="00590E04"/>
    <w:rsid w:val="005C2859"/>
    <w:rsid w:val="005C4676"/>
    <w:rsid w:val="005D5EB9"/>
    <w:rsid w:val="005D7E3C"/>
    <w:rsid w:val="005E6D5A"/>
    <w:rsid w:val="005E7CE5"/>
    <w:rsid w:val="005F41BC"/>
    <w:rsid w:val="005F5B95"/>
    <w:rsid w:val="005F7C16"/>
    <w:rsid w:val="006057E4"/>
    <w:rsid w:val="006069B1"/>
    <w:rsid w:val="0061083D"/>
    <w:rsid w:val="00610A26"/>
    <w:rsid w:val="00620C5D"/>
    <w:rsid w:val="00622322"/>
    <w:rsid w:val="006238CA"/>
    <w:rsid w:val="00623EEB"/>
    <w:rsid w:val="00626EED"/>
    <w:rsid w:val="00627DF8"/>
    <w:rsid w:val="00627EFF"/>
    <w:rsid w:val="006301C9"/>
    <w:rsid w:val="006320A3"/>
    <w:rsid w:val="00641BAD"/>
    <w:rsid w:val="006462E8"/>
    <w:rsid w:val="006466A9"/>
    <w:rsid w:val="00646763"/>
    <w:rsid w:val="00653545"/>
    <w:rsid w:val="00653FB3"/>
    <w:rsid w:val="00660D80"/>
    <w:rsid w:val="00661D94"/>
    <w:rsid w:val="00663702"/>
    <w:rsid w:val="006648D0"/>
    <w:rsid w:val="00666EF1"/>
    <w:rsid w:val="00667553"/>
    <w:rsid w:val="006732DA"/>
    <w:rsid w:val="00675C2E"/>
    <w:rsid w:val="00675EC1"/>
    <w:rsid w:val="00680B4B"/>
    <w:rsid w:val="00681276"/>
    <w:rsid w:val="00683FA1"/>
    <w:rsid w:val="006865A9"/>
    <w:rsid w:val="006918B6"/>
    <w:rsid w:val="00691F10"/>
    <w:rsid w:val="0069233D"/>
    <w:rsid w:val="00694B21"/>
    <w:rsid w:val="006A2BCC"/>
    <w:rsid w:val="006A34B5"/>
    <w:rsid w:val="006C16CF"/>
    <w:rsid w:val="006C555B"/>
    <w:rsid w:val="006E0D50"/>
    <w:rsid w:val="006F1B7E"/>
    <w:rsid w:val="006F4D58"/>
    <w:rsid w:val="006F71DC"/>
    <w:rsid w:val="007038CC"/>
    <w:rsid w:val="0070437C"/>
    <w:rsid w:val="00725A36"/>
    <w:rsid w:val="0073229C"/>
    <w:rsid w:val="00746C07"/>
    <w:rsid w:val="0074717D"/>
    <w:rsid w:val="00751CE5"/>
    <w:rsid w:val="007648B9"/>
    <w:rsid w:val="00765E2C"/>
    <w:rsid w:val="00770275"/>
    <w:rsid w:val="00772D56"/>
    <w:rsid w:val="00775115"/>
    <w:rsid w:val="00775259"/>
    <w:rsid w:val="007755C7"/>
    <w:rsid w:val="007761E1"/>
    <w:rsid w:val="007A5EB2"/>
    <w:rsid w:val="007A6ED1"/>
    <w:rsid w:val="007A7796"/>
    <w:rsid w:val="007B1E0D"/>
    <w:rsid w:val="007B4D7B"/>
    <w:rsid w:val="007C2949"/>
    <w:rsid w:val="007C587B"/>
    <w:rsid w:val="007C64B9"/>
    <w:rsid w:val="007C69E8"/>
    <w:rsid w:val="007D14D4"/>
    <w:rsid w:val="007E2910"/>
    <w:rsid w:val="007F3AED"/>
    <w:rsid w:val="007F6965"/>
    <w:rsid w:val="007F7DD5"/>
    <w:rsid w:val="00805E0B"/>
    <w:rsid w:val="00806981"/>
    <w:rsid w:val="00825FD1"/>
    <w:rsid w:val="00830B96"/>
    <w:rsid w:val="00832ADF"/>
    <w:rsid w:val="0084561C"/>
    <w:rsid w:val="00854CC6"/>
    <w:rsid w:val="0089443C"/>
    <w:rsid w:val="008A1948"/>
    <w:rsid w:val="008A6F38"/>
    <w:rsid w:val="008B7081"/>
    <w:rsid w:val="008C7BE7"/>
    <w:rsid w:val="008D4777"/>
    <w:rsid w:val="008D4C9D"/>
    <w:rsid w:val="008D508D"/>
    <w:rsid w:val="008F1EFA"/>
    <w:rsid w:val="008F215E"/>
    <w:rsid w:val="00900BF9"/>
    <w:rsid w:val="00907077"/>
    <w:rsid w:val="00907CEF"/>
    <w:rsid w:val="009101E4"/>
    <w:rsid w:val="00911BB3"/>
    <w:rsid w:val="00912A11"/>
    <w:rsid w:val="00920392"/>
    <w:rsid w:val="0092151C"/>
    <w:rsid w:val="00923EE8"/>
    <w:rsid w:val="00931B03"/>
    <w:rsid w:val="00933D8D"/>
    <w:rsid w:val="00934215"/>
    <w:rsid w:val="009421BC"/>
    <w:rsid w:val="00943B7C"/>
    <w:rsid w:val="00950D5D"/>
    <w:rsid w:val="0095721B"/>
    <w:rsid w:val="00957736"/>
    <w:rsid w:val="009631BA"/>
    <w:rsid w:val="00964869"/>
    <w:rsid w:val="009659ED"/>
    <w:rsid w:val="00965FDA"/>
    <w:rsid w:val="00966603"/>
    <w:rsid w:val="009701F0"/>
    <w:rsid w:val="00972285"/>
    <w:rsid w:val="0097571D"/>
    <w:rsid w:val="00982289"/>
    <w:rsid w:val="00983AA8"/>
    <w:rsid w:val="009864E6"/>
    <w:rsid w:val="009908B6"/>
    <w:rsid w:val="0099399E"/>
    <w:rsid w:val="00994D57"/>
    <w:rsid w:val="00997FD5"/>
    <w:rsid w:val="009A70E5"/>
    <w:rsid w:val="009B2816"/>
    <w:rsid w:val="009B528D"/>
    <w:rsid w:val="009C1697"/>
    <w:rsid w:val="009C3241"/>
    <w:rsid w:val="009C4D0F"/>
    <w:rsid w:val="009D076F"/>
    <w:rsid w:val="009D7406"/>
    <w:rsid w:val="009E2C83"/>
    <w:rsid w:val="009E3D14"/>
    <w:rsid w:val="009E4290"/>
    <w:rsid w:val="009E5814"/>
    <w:rsid w:val="009F3D02"/>
    <w:rsid w:val="009F3D8A"/>
    <w:rsid w:val="009F767B"/>
    <w:rsid w:val="009F79D2"/>
    <w:rsid w:val="00A0308A"/>
    <w:rsid w:val="00A174BA"/>
    <w:rsid w:val="00A23948"/>
    <w:rsid w:val="00A24A92"/>
    <w:rsid w:val="00A258EF"/>
    <w:rsid w:val="00A3089A"/>
    <w:rsid w:val="00A410CE"/>
    <w:rsid w:val="00A430DE"/>
    <w:rsid w:val="00A50939"/>
    <w:rsid w:val="00A52444"/>
    <w:rsid w:val="00A56724"/>
    <w:rsid w:val="00A622E3"/>
    <w:rsid w:val="00A62B38"/>
    <w:rsid w:val="00A70DFB"/>
    <w:rsid w:val="00A71C6C"/>
    <w:rsid w:val="00A75994"/>
    <w:rsid w:val="00A84D66"/>
    <w:rsid w:val="00A84D87"/>
    <w:rsid w:val="00A92484"/>
    <w:rsid w:val="00AA20FE"/>
    <w:rsid w:val="00AB0CF4"/>
    <w:rsid w:val="00AB0D48"/>
    <w:rsid w:val="00AB5F57"/>
    <w:rsid w:val="00AB69D3"/>
    <w:rsid w:val="00AC20D1"/>
    <w:rsid w:val="00AD0026"/>
    <w:rsid w:val="00AD04DC"/>
    <w:rsid w:val="00AD07E5"/>
    <w:rsid w:val="00AE1A50"/>
    <w:rsid w:val="00AE1AE9"/>
    <w:rsid w:val="00AE2A26"/>
    <w:rsid w:val="00AF2C3A"/>
    <w:rsid w:val="00AF335D"/>
    <w:rsid w:val="00B05513"/>
    <w:rsid w:val="00B20EC8"/>
    <w:rsid w:val="00B24ADA"/>
    <w:rsid w:val="00B2722C"/>
    <w:rsid w:val="00B31B02"/>
    <w:rsid w:val="00B33758"/>
    <w:rsid w:val="00B34D93"/>
    <w:rsid w:val="00B35D38"/>
    <w:rsid w:val="00B35DC0"/>
    <w:rsid w:val="00B50D29"/>
    <w:rsid w:val="00B56D57"/>
    <w:rsid w:val="00B62BA6"/>
    <w:rsid w:val="00B66AAC"/>
    <w:rsid w:val="00B67429"/>
    <w:rsid w:val="00B73930"/>
    <w:rsid w:val="00B74227"/>
    <w:rsid w:val="00B757F0"/>
    <w:rsid w:val="00B76C53"/>
    <w:rsid w:val="00B775B9"/>
    <w:rsid w:val="00B81B85"/>
    <w:rsid w:val="00B828B1"/>
    <w:rsid w:val="00B84976"/>
    <w:rsid w:val="00B86F07"/>
    <w:rsid w:val="00B93194"/>
    <w:rsid w:val="00B93376"/>
    <w:rsid w:val="00B93BE2"/>
    <w:rsid w:val="00B94A00"/>
    <w:rsid w:val="00B96587"/>
    <w:rsid w:val="00BB7218"/>
    <w:rsid w:val="00BC6264"/>
    <w:rsid w:val="00BC6474"/>
    <w:rsid w:val="00BC6F32"/>
    <w:rsid w:val="00BC733A"/>
    <w:rsid w:val="00BE62AE"/>
    <w:rsid w:val="00BF062A"/>
    <w:rsid w:val="00BF5BE3"/>
    <w:rsid w:val="00BF638D"/>
    <w:rsid w:val="00C03450"/>
    <w:rsid w:val="00C0618B"/>
    <w:rsid w:val="00C07A5B"/>
    <w:rsid w:val="00C10A56"/>
    <w:rsid w:val="00C140DE"/>
    <w:rsid w:val="00C145B2"/>
    <w:rsid w:val="00C17920"/>
    <w:rsid w:val="00C231B6"/>
    <w:rsid w:val="00C30E33"/>
    <w:rsid w:val="00C3739B"/>
    <w:rsid w:val="00C426A7"/>
    <w:rsid w:val="00C461D1"/>
    <w:rsid w:val="00C46FA7"/>
    <w:rsid w:val="00C56C1D"/>
    <w:rsid w:val="00C62A1C"/>
    <w:rsid w:val="00C66DFB"/>
    <w:rsid w:val="00C77F11"/>
    <w:rsid w:val="00C83859"/>
    <w:rsid w:val="00C83DB5"/>
    <w:rsid w:val="00C93650"/>
    <w:rsid w:val="00C967F3"/>
    <w:rsid w:val="00CA4104"/>
    <w:rsid w:val="00CB4C0C"/>
    <w:rsid w:val="00CC2C9F"/>
    <w:rsid w:val="00CC621D"/>
    <w:rsid w:val="00CD1CE0"/>
    <w:rsid w:val="00CE2DB3"/>
    <w:rsid w:val="00CE2EF6"/>
    <w:rsid w:val="00CE6D69"/>
    <w:rsid w:val="00CE7D2A"/>
    <w:rsid w:val="00CF0077"/>
    <w:rsid w:val="00CF3D2F"/>
    <w:rsid w:val="00CF4C8D"/>
    <w:rsid w:val="00CF5EFD"/>
    <w:rsid w:val="00D0061F"/>
    <w:rsid w:val="00D01390"/>
    <w:rsid w:val="00D0367E"/>
    <w:rsid w:val="00D03FF4"/>
    <w:rsid w:val="00D04C97"/>
    <w:rsid w:val="00D05B5C"/>
    <w:rsid w:val="00D05BA8"/>
    <w:rsid w:val="00D10361"/>
    <w:rsid w:val="00D10395"/>
    <w:rsid w:val="00D1171C"/>
    <w:rsid w:val="00D134C7"/>
    <w:rsid w:val="00D16211"/>
    <w:rsid w:val="00D17D0B"/>
    <w:rsid w:val="00D25241"/>
    <w:rsid w:val="00D262DE"/>
    <w:rsid w:val="00D26480"/>
    <w:rsid w:val="00D32CE0"/>
    <w:rsid w:val="00D40884"/>
    <w:rsid w:val="00D416C3"/>
    <w:rsid w:val="00D5397B"/>
    <w:rsid w:val="00D57837"/>
    <w:rsid w:val="00D603F9"/>
    <w:rsid w:val="00D71E72"/>
    <w:rsid w:val="00D7216E"/>
    <w:rsid w:val="00D77565"/>
    <w:rsid w:val="00D80A6A"/>
    <w:rsid w:val="00D84B58"/>
    <w:rsid w:val="00D8790D"/>
    <w:rsid w:val="00D95D19"/>
    <w:rsid w:val="00D9737A"/>
    <w:rsid w:val="00DA7B9C"/>
    <w:rsid w:val="00DB4000"/>
    <w:rsid w:val="00DB462D"/>
    <w:rsid w:val="00DB728E"/>
    <w:rsid w:val="00DB72DD"/>
    <w:rsid w:val="00DC546E"/>
    <w:rsid w:val="00DC6E7B"/>
    <w:rsid w:val="00DD192C"/>
    <w:rsid w:val="00DD3ED7"/>
    <w:rsid w:val="00DD41B4"/>
    <w:rsid w:val="00DE2CF2"/>
    <w:rsid w:val="00DE3827"/>
    <w:rsid w:val="00DF263D"/>
    <w:rsid w:val="00DF2B41"/>
    <w:rsid w:val="00E00AC5"/>
    <w:rsid w:val="00E029C7"/>
    <w:rsid w:val="00E1494D"/>
    <w:rsid w:val="00E41F11"/>
    <w:rsid w:val="00E47458"/>
    <w:rsid w:val="00E527C3"/>
    <w:rsid w:val="00E535F0"/>
    <w:rsid w:val="00E54C24"/>
    <w:rsid w:val="00E60802"/>
    <w:rsid w:val="00E6220A"/>
    <w:rsid w:val="00E65B60"/>
    <w:rsid w:val="00E6696C"/>
    <w:rsid w:val="00E70860"/>
    <w:rsid w:val="00E775FE"/>
    <w:rsid w:val="00E8378B"/>
    <w:rsid w:val="00E90797"/>
    <w:rsid w:val="00E94C95"/>
    <w:rsid w:val="00EA5F5A"/>
    <w:rsid w:val="00EA60D9"/>
    <w:rsid w:val="00EB0FA7"/>
    <w:rsid w:val="00EB1E88"/>
    <w:rsid w:val="00EB379B"/>
    <w:rsid w:val="00EC2AAE"/>
    <w:rsid w:val="00EC42D8"/>
    <w:rsid w:val="00EC4335"/>
    <w:rsid w:val="00EC46B0"/>
    <w:rsid w:val="00EC526D"/>
    <w:rsid w:val="00ED6F8E"/>
    <w:rsid w:val="00ED7272"/>
    <w:rsid w:val="00ED79FA"/>
    <w:rsid w:val="00EE00FE"/>
    <w:rsid w:val="00EE1D96"/>
    <w:rsid w:val="00EE6433"/>
    <w:rsid w:val="00EF2A2D"/>
    <w:rsid w:val="00EF4F93"/>
    <w:rsid w:val="00F00AA4"/>
    <w:rsid w:val="00F0624F"/>
    <w:rsid w:val="00F1151B"/>
    <w:rsid w:val="00F20C75"/>
    <w:rsid w:val="00F32321"/>
    <w:rsid w:val="00F36E8E"/>
    <w:rsid w:val="00F42357"/>
    <w:rsid w:val="00F43586"/>
    <w:rsid w:val="00F43CB5"/>
    <w:rsid w:val="00F46768"/>
    <w:rsid w:val="00F5316F"/>
    <w:rsid w:val="00F60B57"/>
    <w:rsid w:val="00F70F3C"/>
    <w:rsid w:val="00F77FB1"/>
    <w:rsid w:val="00F80CB2"/>
    <w:rsid w:val="00F81DD9"/>
    <w:rsid w:val="00F83B7A"/>
    <w:rsid w:val="00F9090E"/>
    <w:rsid w:val="00F93E87"/>
    <w:rsid w:val="00F95687"/>
    <w:rsid w:val="00F96E03"/>
    <w:rsid w:val="00FA0011"/>
    <w:rsid w:val="00FA1FDC"/>
    <w:rsid w:val="00FA2373"/>
    <w:rsid w:val="00FA5930"/>
    <w:rsid w:val="00FA5CD4"/>
    <w:rsid w:val="00FB357A"/>
    <w:rsid w:val="00FB63BA"/>
    <w:rsid w:val="00FB7B17"/>
    <w:rsid w:val="00FC34AF"/>
    <w:rsid w:val="00FC6717"/>
    <w:rsid w:val="00FD136B"/>
    <w:rsid w:val="00FE2798"/>
    <w:rsid w:val="00FE2B5E"/>
    <w:rsid w:val="00FE4F14"/>
    <w:rsid w:val="00FF378B"/>
    <w:rsid w:val="00FF4126"/>
    <w:rsid w:val="06822723"/>
    <w:rsid w:val="19AF6084"/>
    <w:rsid w:val="2B652804"/>
    <w:rsid w:val="2D633718"/>
    <w:rsid w:val="356E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6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uiPriority w:val="99"/>
    <w:unhideWhenUsed/>
    <w:qFormat/>
    <w:pPr>
      <w:jc w:val="right"/>
    </w:pPr>
    <w:rPr>
      <w:rFonts w:ascii="ＭＳ ゴシック" w:eastAsia="ＭＳ ゴシック" w:hAnsi="ＭＳ ゴシック"/>
      <w:bCs/>
      <w:sz w:val="22"/>
    </w:rPr>
  </w:style>
  <w:style w:type="paragraph" w:styleId="a5">
    <w:name w:val="Date"/>
    <w:basedOn w:val="a"/>
    <w:next w:val="a"/>
    <w:link w:val="a6"/>
    <w:uiPriority w:val="99"/>
    <w:semiHidden/>
    <w:unhideWhenUsed/>
    <w:qFormat/>
  </w:style>
  <w:style w:type="paragraph" w:styleId="a7">
    <w:name w:val="footer"/>
    <w:basedOn w:val="a"/>
    <w:link w:val="a8"/>
    <w:uiPriority w:val="99"/>
    <w:unhideWhenUsed/>
    <w:pPr>
      <w:tabs>
        <w:tab w:val="center" w:pos="4252"/>
        <w:tab w:val="right" w:pos="8504"/>
      </w:tabs>
      <w:snapToGrid w:val="0"/>
    </w:pPr>
  </w:style>
  <w:style w:type="paragraph" w:styleId="a9">
    <w:name w:val="annotation text"/>
    <w:basedOn w:val="a"/>
    <w:link w:val="aa"/>
    <w:uiPriority w:val="99"/>
    <w:unhideWhenUsed/>
    <w:qFormat/>
    <w:pPr>
      <w:jc w:val="left"/>
    </w:pPr>
  </w:style>
  <w:style w:type="paragraph" w:styleId="ab">
    <w:name w:val="Plain Text"/>
    <w:basedOn w:val="a"/>
    <w:link w:val="ac"/>
    <w:uiPriority w:val="99"/>
    <w:semiHidden/>
    <w:unhideWhenUsed/>
    <w:qFormat/>
    <w:rPr>
      <w:rFonts w:ascii="ＭＳ 明朝" w:hAnsi="Courier New" w:cs="Courier New"/>
      <w:szCs w:val="21"/>
    </w:rPr>
  </w:style>
  <w:style w:type="paragraph" w:styleId="ad">
    <w:name w:val="annotation subject"/>
    <w:basedOn w:val="a9"/>
    <w:next w:val="a9"/>
    <w:link w:val="ae"/>
    <w:uiPriority w:val="99"/>
    <w:semiHidden/>
    <w:unhideWhenUsed/>
    <w:qFormat/>
    <w:rPr>
      <w:b/>
      <w:bCs/>
    </w:rPr>
  </w:style>
  <w:style w:type="paragraph" w:styleId="af">
    <w:name w:val="Balloon Text"/>
    <w:basedOn w:val="a"/>
    <w:link w:val="af0"/>
    <w:uiPriority w:val="99"/>
    <w:semiHidden/>
    <w:unhideWhenUsed/>
    <w:qFormat/>
    <w:rPr>
      <w:rFonts w:ascii="Arial" w:eastAsia="ＭＳ ゴシック" w:hAnsi="Arial"/>
      <w:sz w:val="18"/>
      <w:szCs w:val="18"/>
    </w:rPr>
  </w:style>
  <w:style w:type="paragraph" w:styleId="af1">
    <w:name w:val="header"/>
    <w:basedOn w:val="a"/>
    <w:link w:val="af2"/>
    <w:uiPriority w:val="99"/>
    <w:unhideWhenUsed/>
    <w:qFormat/>
    <w:pPr>
      <w:tabs>
        <w:tab w:val="center" w:pos="4252"/>
        <w:tab w:val="right" w:pos="8504"/>
      </w:tabs>
      <w:snapToGrid w:val="0"/>
    </w:pPr>
  </w:style>
  <w:style w:type="paragraph" w:styleId="af3">
    <w:name w:val="endnote text"/>
    <w:basedOn w:val="a"/>
    <w:link w:val="af4"/>
    <w:uiPriority w:val="99"/>
    <w:semiHidden/>
    <w:unhideWhenUsed/>
    <w:pPr>
      <w:snapToGrid w:val="0"/>
      <w:jc w:val="left"/>
    </w:pPr>
  </w:style>
  <w:style w:type="character" w:styleId="af5">
    <w:name w:val="Hyperlink"/>
    <w:uiPriority w:val="99"/>
    <w:unhideWhenUsed/>
    <w:rPr>
      <w:color w:val="0000FF"/>
      <w:u w:val="single"/>
    </w:rPr>
  </w:style>
  <w:style w:type="character" w:styleId="af6">
    <w:name w:val="endnote reference"/>
    <w:uiPriority w:val="99"/>
    <w:semiHidden/>
    <w:unhideWhenUsed/>
    <w:qFormat/>
    <w:rPr>
      <w:vertAlign w:val="superscript"/>
    </w:rPr>
  </w:style>
  <w:style w:type="character" w:styleId="af7">
    <w:name w:val="annotation reference"/>
    <w:unhideWhenUsed/>
    <w:qFormat/>
    <w:rPr>
      <w:sz w:val="18"/>
      <w:szCs w:val="18"/>
    </w:rPr>
  </w:style>
  <w:style w:type="character" w:styleId="af8">
    <w:name w:val="FollowedHyperlink"/>
    <w:uiPriority w:val="99"/>
    <w:semiHidden/>
    <w:unhideWhenUsed/>
    <w:rPr>
      <w:color w:val="800080"/>
      <w:u w:val="single"/>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uiPriority w:val="99"/>
    <w:semiHidden/>
    <w:qFormat/>
  </w:style>
  <w:style w:type="character" w:customStyle="1" w:styleId="af2">
    <w:name w:val="ヘッダー (文字)"/>
    <w:link w:val="af1"/>
    <w:uiPriority w:val="99"/>
    <w:qFormat/>
    <w:rPr>
      <w:kern w:val="2"/>
      <w:sz w:val="21"/>
      <w:szCs w:val="22"/>
    </w:rPr>
  </w:style>
  <w:style w:type="character" w:customStyle="1" w:styleId="a8">
    <w:name w:val="フッター (文字)"/>
    <w:link w:val="a7"/>
    <w:uiPriority w:val="99"/>
    <w:qFormat/>
    <w:rPr>
      <w:kern w:val="2"/>
      <w:sz w:val="21"/>
      <w:szCs w:val="22"/>
    </w:rPr>
  </w:style>
  <w:style w:type="character" w:customStyle="1" w:styleId="a4">
    <w:name w:val="結語 (文字)"/>
    <w:link w:val="a3"/>
    <w:uiPriority w:val="99"/>
    <w:qFormat/>
    <w:rPr>
      <w:rFonts w:ascii="ＭＳ ゴシック" w:eastAsia="ＭＳ ゴシック" w:hAnsi="ＭＳ ゴシック"/>
      <w:bCs/>
      <w:kern w:val="2"/>
      <w:sz w:val="22"/>
      <w:szCs w:val="22"/>
    </w:rPr>
  </w:style>
  <w:style w:type="character" w:customStyle="1" w:styleId="aa">
    <w:name w:val="コメント文字列 (文字)"/>
    <w:link w:val="a9"/>
    <w:uiPriority w:val="99"/>
    <w:qFormat/>
    <w:rPr>
      <w:kern w:val="2"/>
      <w:sz w:val="21"/>
      <w:szCs w:val="22"/>
    </w:rPr>
  </w:style>
  <w:style w:type="character" w:customStyle="1" w:styleId="af0">
    <w:name w:val="吹き出し (文字)"/>
    <w:link w:val="af"/>
    <w:uiPriority w:val="99"/>
    <w:semiHidden/>
    <w:qFormat/>
    <w:rPr>
      <w:rFonts w:ascii="Arial" w:eastAsia="ＭＳ ゴシック" w:hAnsi="Arial" w:cs="Times New Roman"/>
      <w:kern w:val="2"/>
      <w:sz w:val="18"/>
      <w:szCs w:val="18"/>
    </w:rPr>
  </w:style>
  <w:style w:type="character" w:customStyle="1" w:styleId="ae">
    <w:name w:val="コメント内容 (文字)"/>
    <w:link w:val="ad"/>
    <w:uiPriority w:val="99"/>
    <w:semiHidden/>
    <w:qFormat/>
    <w:rPr>
      <w:b/>
      <w:bCs/>
      <w:kern w:val="2"/>
      <w:sz w:val="21"/>
      <w:szCs w:val="22"/>
    </w:rPr>
  </w:style>
  <w:style w:type="paragraph" w:customStyle="1" w:styleId="1">
    <w:name w:val="変更箇所1"/>
    <w:hidden/>
    <w:uiPriority w:val="99"/>
    <w:semiHidden/>
    <w:qFormat/>
    <w:rPr>
      <w:kern w:val="2"/>
      <w:sz w:val="21"/>
      <w:szCs w:val="22"/>
    </w:rPr>
  </w:style>
  <w:style w:type="character" w:customStyle="1" w:styleId="af4">
    <w:name w:val="文末脚注文字列 (文字)"/>
    <w:link w:val="af3"/>
    <w:uiPriority w:val="99"/>
    <w:semiHidden/>
    <w:qFormat/>
    <w:rPr>
      <w:kern w:val="2"/>
      <w:sz w:val="21"/>
      <w:szCs w:val="22"/>
    </w:rPr>
  </w:style>
  <w:style w:type="character" w:customStyle="1" w:styleId="ac">
    <w:name w:val="書式なし (文字)"/>
    <w:link w:val="ab"/>
    <w:uiPriority w:val="99"/>
    <w:semiHidden/>
    <w:qFormat/>
    <w:rPr>
      <w:rFonts w:ascii="ＭＳ 明朝" w:hAnsi="Courier New" w:cs="Courier New"/>
      <w:kern w:val="2"/>
      <w:sz w:val="21"/>
      <w:szCs w:val="21"/>
    </w:rPr>
  </w:style>
  <w:style w:type="paragraph" w:styleId="afa">
    <w:name w:val="List Paragraph"/>
    <w:basedOn w:val="a"/>
    <w:uiPriority w:val="34"/>
    <w:qFormat/>
    <w:pPr>
      <w:ind w:leftChars="400" w:left="840"/>
    </w:pPr>
  </w:style>
  <w:style w:type="character" w:customStyle="1" w:styleId="10">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qFormat/>
    <w:rPr>
      <w:color w:val="605E5C"/>
      <w:shd w:val="clear" w:color="auto" w:fill="E1DFDD"/>
    </w:rPr>
  </w:style>
  <w:style w:type="paragraph" w:styleId="afb">
    <w:name w:val="Revision"/>
    <w:hidden/>
    <w:uiPriority w:val="99"/>
    <w:semiHidden/>
    <w:rsid w:val="00E8378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1515">
      <w:bodyDiv w:val="1"/>
      <w:marLeft w:val="0"/>
      <w:marRight w:val="0"/>
      <w:marTop w:val="0"/>
      <w:marBottom w:val="0"/>
      <w:divBdr>
        <w:top w:val="none" w:sz="0" w:space="0" w:color="auto"/>
        <w:left w:val="none" w:sz="0" w:space="0" w:color="auto"/>
        <w:bottom w:val="none" w:sz="0" w:space="0" w:color="auto"/>
        <w:right w:val="none" w:sz="0" w:space="0" w:color="auto"/>
      </w:divBdr>
      <w:divsChild>
        <w:div w:id="689113232">
          <w:marLeft w:val="360"/>
          <w:marRight w:val="0"/>
          <w:marTop w:val="0"/>
          <w:marBottom w:val="0"/>
          <w:divBdr>
            <w:top w:val="none" w:sz="0" w:space="0" w:color="auto"/>
            <w:left w:val="none" w:sz="0" w:space="0" w:color="auto"/>
            <w:bottom w:val="none" w:sz="0" w:space="0" w:color="auto"/>
            <w:right w:val="none" w:sz="0" w:space="0" w:color="auto"/>
          </w:divBdr>
        </w:div>
        <w:div w:id="1889605639">
          <w:marLeft w:val="360"/>
          <w:marRight w:val="0"/>
          <w:marTop w:val="0"/>
          <w:marBottom w:val="0"/>
          <w:divBdr>
            <w:top w:val="none" w:sz="0" w:space="0" w:color="auto"/>
            <w:left w:val="none" w:sz="0" w:space="0" w:color="auto"/>
            <w:bottom w:val="none" w:sz="0" w:space="0" w:color="auto"/>
            <w:right w:val="none" w:sz="0" w:space="0" w:color="auto"/>
          </w:divBdr>
        </w:div>
        <w:div w:id="1815680205">
          <w:marLeft w:val="360"/>
          <w:marRight w:val="0"/>
          <w:marTop w:val="0"/>
          <w:marBottom w:val="0"/>
          <w:divBdr>
            <w:top w:val="none" w:sz="0" w:space="0" w:color="auto"/>
            <w:left w:val="none" w:sz="0" w:space="0" w:color="auto"/>
            <w:bottom w:val="none" w:sz="0" w:space="0" w:color="auto"/>
            <w:right w:val="none" w:sz="0" w:space="0" w:color="auto"/>
          </w:divBdr>
        </w:div>
      </w:divsChild>
    </w:div>
    <w:div w:id="142545975">
      <w:bodyDiv w:val="1"/>
      <w:marLeft w:val="0"/>
      <w:marRight w:val="0"/>
      <w:marTop w:val="0"/>
      <w:marBottom w:val="0"/>
      <w:divBdr>
        <w:top w:val="none" w:sz="0" w:space="0" w:color="auto"/>
        <w:left w:val="none" w:sz="0" w:space="0" w:color="auto"/>
        <w:bottom w:val="none" w:sz="0" w:space="0" w:color="auto"/>
        <w:right w:val="none" w:sz="0" w:space="0" w:color="auto"/>
      </w:divBdr>
      <w:divsChild>
        <w:div w:id="421952661">
          <w:marLeft w:val="360"/>
          <w:marRight w:val="0"/>
          <w:marTop w:val="0"/>
          <w:marBottom w:val="0"/>
          <w:divBdr>
            <w:top w:val="none" w:sz="0" w:space="0" w:color="auto"/>
            <w:left w:val="none" w:sz="0" w:space="0" w:color="auto"/>
            <w:bottom w:val="none" w:sz="0" w:space="0" w:color="auto"/>
            <w:right w:val="none" w:sz="0" w:space="0" w:color="auto"/>
          </w:divBdr>
        </w:div>
        <w:div w:id="766080080">
          <w:marLeft w:val="360"/>
          <w:marRight w:val="0"/>
          <w:marTop w:val="0"/>
          <w:marBottom w:val="0"/>
          <w:divBdr>
            <w:top w:val="none" w:sz="0" w:space="0" w:color="auto"/>
            <w:left w:val="none" w:sz="0" w:space="0" w:color="auto"/>
            <w:bottom w:val="none" w:sz="0" w:space="0" w:color="auto"/>
            <w:right w:val="none" w:sz="0" w:space="0" w:color="auto"/>
          </w:divBdr>
        </w:div>
        <w:div w:id="608514472">
          <w:marLeft w:val="360"/>
          <w:marRight w:val="0"/>
          <w:marTop w:val="0"/>
          <w:marBottom w:val="0"/>
          <w:divBdr>
            <w:top w:val="none" w:sz="0" w:space="0" w:color="auto"/>
            <w:left w:val="none" w:sz="0" w:space="0" w:color="auto"/>
            <w:bottom w:val="none" w:sz="0" w:space="0" w:color="auto"/>
            <w:right w:val="none" w:sz="0" w:space="0" w:color="auto"/>
          </w:divBdr>
        </w:div>
      </w:divsChild>
    </w:div>
    <w:div w:id="1632981662">
      <w:bodyDiv w:val="1"/>
      <w:marLeft w:val="0"/>
      <w:marRight w:val="0"/>
      <w:marTop w:val="0"/>
      <w:marBottom w:val="0"/>
      <w:divBdr>
        <w:top w:val="none" w:sz="0" w:space="0" w:color="auto"/>
        <w:left w:val="none" w:sz="0" w:space="0" w:color="auto"/>
        <w:bottom w:val="none" w:sz="0" w:space="0" w:color="auto"/>
        <w:right w:val="none" w:sz="0" w:space="0" w:color="auto"/>
      </w:divBdr>
      <w:divsChild>
        <w:div w:id="1584679688">
          <w:marLeft w:val="360"/>
          <w:marRight w:val="0"/>
          <w:marTop w:val="0"/>
          <w:marBottom w:val="0"/>
          <w:divBdr>
            <w:top w:val="none" w:sz="0" w:space="0" w:color="auto"/>
            <w:left w:val="none" w:sz="0" w:space="0" w:color="auto"/>
            <w:bottom w:val="none" w:sz="0" w:space="0" w:color="auto"/>
            <w:right w:val="none" w:sz="0" w:space="0" w:color="auto"/>
          </w:divBdr>
        </w:div>
        <w:div w:id="1904562878">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_x51e6__x5206__x65b9__x6cd5_ xmlns="321e8871-1c24-4f8a-8f1d-b9016d52d4a3" xsi:nil="true"/>
  </documentManagement>
</p:properties>
</file>

<file path=customXml/itemProps1.xml><?xml version="1.0" encoding="utf-8"?>
<ds:datastoreItem xmlns:ds="http://schemas.openxmlformats.org/officeDocument/2006/customXml" ds:itemID="{2B32E24A-E5C0-437F-8E38-DA59FC1EC7E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020E5A-962D-46C9-9DD2-4621329E9DDF}">
  <ds:schemaRefs>
    <ds:schemaRef ds:uri="http://schemas.openxmlformats.org/officeDocument/2006/bibliography"/>
  </ds:schemaRefs>
</ds:datastoreItem>
</file>

<file path=customXml/itemProps4.xml><?xml version="1.0" encoding="utf-8"?>
<ds:datastoreItem xmlns:ds="http://schemas.openxmlformats.org/officeDocument/2006/customXml" ds:itemID="{5DD62751-CF56-4B01-B8E9-8C848339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9AAE09-BBC3-40B2-9C0F-059E6927B9BE}">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2022-02-10T05:52:00Z</dcterms:created>
  <dcterms:modified xsi:type="dcterms:W3CDTF">2026-06-18T02:13:00Z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y fmtid="{D5CDD505-2E9C-101B-9397-08002B2CF9AE}" pid="3" name="ContentTypeId">
    <vt:lpwstr>0x01010027F5CBC09D45584B8EF473BCD079B9D7</vt:lpwstr>
  </property>
  <property fmtid="{D5CDD505-2E9C-101B-9397-08002B2CF9AE}" pid="4" name="MediaServiceImageTags">
    <vt:lpwstr/>
  </property>
</Properties>
</file>